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E5" w:rsidRDefault="00F640E5" w:rsidP="00F640E5">
      <w:pPr>
        <w:tabs>
          <w:tab w:val="left" w:pos="415"/>
        </w:tabs>
      </w:pPr>
      <w:r>
        <w:tab/>
      </w:r>
    </w:p>
    <w:tbl>
      <w:tblPr>
        <w:tblpPr w:leftFromText="141" w:rightFromText="141" w:vertAnchor="page" w:horzAnchor="margin" w:tblpY="149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897"/>
      </w:tblGrid>
      <w:tr w:rsidR="00F640E5" w:rsidRPr="00C275AA" w:rsidTr="00C2169F">
        <w:trPr>
          <w:trHeight w:val="1562"/>
        </w:trPr>
        <w:tc>
          <w:tcPr>
            <w:tcW w:w="2093" w:type="dxa"/>
          </w:tcPr>
          <w:p w:rsidR="00F640E5" w:rsidRPr="00C275AA" w:rsidRDefault="00F640E5" w:rsidP="00C2169F">
            <w:pPr>
              <w:ind w:right="6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>
                  <wp:extent cx="1151659" cy="1143000"/>
                  <wp:effectExtent l="19050" t="0" r="0" b="0"/>
                  <wp:docPr id="1" name="Immagine 2" descr="C:\Users\DSGA\Desktop\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SGA\Desktop\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85" cy="115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  <w:vAlign w:val="center"/>
          </w:tcPr>
          <w:p w:rsidR="00F640E5" w:rsidRPr="00A62F54" w:rsidRDefault="00F640E5" w:rsidP="00C2169F">
            <w:pPr>
              <w:ind w:left="567" w:right="566" w:firstLine="141"/>
              <w:jc w:val="center"/>
              <w:rPr>
                <w:b/>
              </w:rPr>
            </w:pPr>
            <w:r w:rsidRPr="00A62F54">
              <w:rPr>
                <w:sz w:val="24"/>
                <w:szCs w:val="24"/>
              </w:rPr>
              <w:object w:dxaOrig="1140" w:dyaOrig="1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pt;height:19.4pt" o:ole="" fillcolor="window">
                  <v:imagedata r:id="rId6" o:title=""/>
                </v:shape>
                <o:OLEObject Type="Embed" ProgID="CDraw" ShapeID="_x0000_i1025" DrawAspect="Content" ObjectID="_1531920824" r:id="rId7">
                  <o:FieldCodes>\s</o:FieldCodes>
                </o:OLEObject>
              </w:object>
            </w:r>
          </w:p>
          <w:p w:rsidR="00F640E5" w:rsidRPr="00A62F54" w:rsidRDefault="00F640E5" w:rsidP="00C2169F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b w:val="0"/>
                <w:i w:val="0"/>
                <w:sz w:val="16"/>
                <w:szCs w:val="16"/>
              </w:rPr>
              <w:t>MINISTERO DELL’ISTRUZIONE, DELL’UNIVERSITA’ E DELLA RICERCA</w:t>
            </w:r>
          </w:p>
          <w:p w:rsidR="00F640E5" w:rsidRDefault="00F640E5" w:rsidP="00C2169F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b w:val="0"/>
                <w:i w:val="0"/>
                <w:sz w:val="16"/>
                <w:szCs w:val="16"/>
              </w:rPr>
              <w:t>UFFICIO SCOLASTICO REGIONALE  PER  IL LAZIO</w:t>
            </w:r>
          </w:p>
          <w:p w:rsidR="00F640E5" w:rsidRDefault="00F640E5" w:rsidP="00C2169F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i w:val="0"/>
                <w:sz w:val="16"/>
                <w:szCs w:val="16"/>
              </w:rPr>
              <w:t xml:space="preserve">ISTITUTO 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>COMPRENSIVO</w:t>
            </w:r>
            <w:r w:rsidRPr="00A62F54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>RAFFAELLO GIOVAGNOLI</w:t>
            </w:r>
            <w:r w:rsidRPr="00A62F54">
              <w:rPr>
                <w:rFonts w:ascii="Arial" w:hAnsi="Arial" w:cs="Arial"/>
                <w:i w:val="0"/>
                <w:sz w:val="16"/>
                <w:szCs w:val="16"/>
              </w:rPr>
              <w:t>- RMIC88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>4</w:t>
            </w:r>
            <w:r w:rsidRPr="00A62F54">
              <w:rPr>
                <w:rFonts w:ascii="Arial" w:hAnsi="Arial" w:cs="Arial"/>
                <w:i w:val="0"/>
                <w:sz w:val="16"/>
                <w:szCs w:val="16"/>
              </w:rPr>
              <w:t>00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>4</w:t>
            </w:r>
          </w:p>
          <w:p w:rsidR="00F640E5" w:rsidRPr="00A62F54" w:rsidRDefault="00F640E5" w:rsidP="00C2169F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 xml:space="preserve">Via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Ticino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72</w:t>
            </w:r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 xml:space="preserve"> - 00015 </w:t>
            </w:r>
            <w:proofErr w:type="spellStart"/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>Monterotondo</w:t>
            </w:r>
            <w:proofErr w:type="spellEnd"/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t xml:space="preserve"> (RM) - </w:t>
            </w:r>
            <w:r w:rsidR="004B690D" w:rsidRPr="00A62F54">
              <w:rPr>
                <w:rFonts w:ascii="Arial" w:hAnsi="Arial" w:cs="Arial"/>
                <w:b w:val="0"/>
                <w:sz w:val="16"/>
                <w:szCs w:val="16"/>
              </w:rPr>
              <w:fldChar w:fldCharType="begin"/>
            </w:r>
            <w:r w:rsidRPr="00A62F54">
              <w:rPr>
                <w:rFonts w:ascii="Arial" w:hAnsi="Arial" w:cs="Arial"/>
                <w:b w:val="0"/>
                <w:sz w:val="16"/>
                <w:szCs w:val="16"/>
              </w:rPr>
              <w:instrText>\SYMBOL 40 \f "Wingdings" \s 10</w:instrText>
            </w:r>
            <w:r w:rsidR="004B690D" w:rsidRPr="00A62F54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06/90623643-069068053-0690623659</w:t>
            </w:r>
          </w:p>
          <w:p w:rsidR="00F640E5" w:rsidRPr="006550F7" w:rsidRDefault="00F640E5" w:rsidP="00C216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62F54">
              <w:rPr>
                <w:rFonts w:ascii="Arial" w:hAnsi="Arial" w:cs="Arial"/>
                <w:sz w:val="16"/>
                <w:szCs w:val="16"/>
              </w:rPr>
              <w:sym w:font="Wingdings" w:char="F02A"/>
            </w:r>
            <w:r w:rsidRPr="006550F7">
              <w:rPr>
                <w:rFonts w:ascii="Arial" w:hAnsi="Arial" w:cs="Arial"/>
                <w:sz w:val="16"/>
                <w:szCs w:val="16"/>
                <w:lang w:val="en-US"/>
              </w:rPr>
              <w:t>: rmic884004@istruzione.it - PEC: rmic884004@pec.istruzione.it - www.istitutogiovagnoli .</w:t>
            </w:r>
            <w:proofErr w:type="spellStart"/>
            <w:r w:rsidRPr="006550F7">
              <w:rPr>
                <w:rFonts w:ascii="Arial" w:hAnsi="Arial" w:cs="Arial"/>
                <w:sz w:val="16"/>
                <w:szCs w:val="16"/>
                <w:lang w:val="en-US"/>
              </w:rPr>
              <w:t>gov.it</w:t>
            </w:r>
            <w:proofErr w:type="spellEnd"/>
          </w:p>
          <w:p w:rsidR="00F640E5" w:rsidRPr="00C275AA" w:rsidRDefault="00F640E5" w:rsidP="00C21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F54">
              <w:rPr>
                <w:rFonts w:ascii="Arial" w:hAnsi="Arial" w:cs="Arial"/>
                <w:sz w:val="16"/>
                <w:szCs w:val="16"/>
              </w:rPr>
              <w:t>Codice Fiscale 9719</w:t>
            </w:r>
            <w:r>
              <w:rPr>
                <w:rFonts w:ascii="Arial" w:hAnsi="Arial" w:cs="Arial"/>
                <w:sz w:val="16"/>
                <w:szCs w:val="16"/>
              </w:rPr>
              <w:t>7480581</w:t>
            </w:r>
          </w:p>
        </w:tc>
      </w:tr>
    </w:tbl>
    <w:p w:rsidR="003A4A36" w:rsidRDefault="00F640E5" w:rsidP="00F640E5">
      <w:r>
        <w:t xml:space="preserve">                                                                                                                                                              </w:t>
      </w:r>
      <w:r w:rsidR="001164F3">
        <w:t>Agli atti dell’istituto</w:t>
      </w:r>
    </w:p>
    <w:p w:rsidR="001164F3" w:rsidRDefault="001164F3" w:rsidP="001164F3">
      <w:pPr>
        <w:jc w:val="right"/>
      </w:pPr>
      <w:r>
        <w:t>Al sito web</w:t>
      </w:r>
    </w:p>
    <w:p w:rsidR="001164F3" w:rsidRDefault="001164F3" w:rsidP="001164F3">
      <w:pPr>
        <w:jc w:val="right"/>
      </w:pPr>
    </w:p>
    <w:p w:rsidR="00273ABF" w:rsidRPr="00A703AC" w:rsidRDefault="00273ABF" w:rsidP="00273ABF">
      <w:pPr>
        <w:spacing w:line="313" w:lineRule="auto"/>
        <w:rPr>
          <w:rFonts w:ascii="Times New Roman"/>
          <w:color w:val="000000"/>
          <w:w w:val="0"/>
          <w:sz w:val="24"/>
        </w:rPr>
      </w:pPr>
      <w:proofErr w:type="spellStart"/>
      <w:r w:rsidRPr="00A703AC">
        <w:rPr>
          <w:rFonts w:ascii="Times New Roman"/>
          <w:color w:val="000000"/>
          <w:w w:val="0"/>
          <w:sz w:val="24"/>
        </w:rPr>
        <w:t>Prot</w:t>
      </w:r>
      <w:proofErr w:type="spellEnd"/>
      <w:r w:rsidRPr="00A703AC">
        <w:rPr>
          <w:rFonts w:ascii="Times New Roman"/>
          <w:color w:val="000000"/>
          <w:w w:val="0"/>
          <w:sz w:val="24"/>
        </w:rPr>
        <w:t xml:space="preserve">. N. </w:t>
      </w:r>
      <w:r w:rsidR="00067099">
        <w:rPr>
          <w:rFonts w:ascii="Times New Roman"/>
          <w:color w:val="000000"/>
          <w:w w:val="0"/>
          <w:sz w:val="24"/>
        </w:rPr>
        <w:t>3466 VII/1</w:t>
      </w:r>
      <w:r w:rsidR="00067099">
        <w:rPr>
          <w:rFonts w:ascii="Times New Roman"/>
          <w:color w:val="000000"/>
          <w:w w:val="0"/>
          <w:sz w:val="24"/>
        </w:rPr>
        <w:tab/>
      </w:r>
      <w:r w:rsidR="00067099">
        <w:rPr>
          <w:rFonts w:ascii="Times New Roman"/>
          <w:color w:val="000000"/>
          <w:w w:val="0"/>
          <w:sz w:val="24"/>
        </w:rPr>
        <w:tab/>
      </w:r>
      <w:r w:rsidR="00067099">
        <w:rPr>
          <w:rFonts w:ascii="Times New Roman"/>
          <w:color w:val="000000"/>
          <w:w w:val="0"/>
          <w:sz w:val="24"/>
        </w:rPr>
        <w:tab/>
      </w:r>
      <w:r w:rsidR="00067099">
        <w:rPr>
          <w:rFonts w:ascii="Times New Roman"/>
          <w:color w:val="000000"/>
          <w:w w:val="0"/>
          <w:sz w:val="24"/>
        </w:rPr>
        <w:tab/>
      </w:r>
      <w:r w:rsidR="00067099">
        <w:rPr>
          <w:rFonts w:ascii="Times New Roman"/>
          <w:color w:val="000000"/>
          <w:w w:val="0"/>
          <w:sz w:val="24"/>
        </w:rPr>
        <w:tab/>
      </w:r>
      <w:r w:rsidR="00067099">
        <w:rPr>
          <w:rFonts w:ascii="Times New Roman"/>
          <w:color w:val="000000"/>
          <w:w w:val="0"/>
          <w:sz w:val="24"/>
        </w:rPr>
        <w:tab/>
        <w:t xml:space="preserve">                  </w:t>
      </w:r>
      <w:proofErr w:type="spellStart"/>
      <w:r w:rsidRPr="00A703AC">
        <w:rPr>
          <w:rFonts w:ascii="Times New Roman"/>
          <w:color w:val="000000"/>
          <w:w w:val="0"/>
          <w:sz w:val="24"/>
        </w:rPr>
        <w:t>Monterotondo</w:t>
      </w:r>
      <w:proofErr w:type="spellEnd"/>
      <w:r w:rsidRPr="00A703AC">
        <w:rPr>
          <w:rFonts w:ascii="Times New Roman"/>
          <w:color w:val="000000"/>
          <w:w w:val="0"/>
          <w:sz w:val="24"/>
        </w:rPr>
        <w:t xml:space="preserve">, </w:t>
      </w:r>
      <w:r w:rsidR="00343A1F">
        <w:rPr>
          <w:rFonts w:ascii="Times New Roman"/>
          <w:color w:val="000000"/>
          <w:w w:val="0"/>
          <w:sz w:val="24"/>
        </w:rPr>
        <w:t>05/08/2016</w:t>
      </w:r>
    </w:p>
    <w:p w:rsidR="00273ABF" w:rsidRPr="00A703AC" w:rsidRDefault="00273ABF" w:rsidP="00273ABF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A703AC">
        <w:rPr>
          <w:rFonts w:ascii="Times New Roman"/>
          <w:color w:val="000000"/>
          <w:w w:val="0"/>
          <w:sz w:val="24"/>
        </w:rPr>
        <w:t xml:space="preserve">Oggetto: </w:t>
      </w:r>
      <w:r>
        <w:rPr>
          <w:rFonts w:ascii="Times New Roman"/>
          <w:color w:val="000000"/>
          <w:w w:val="0"/>
          <w:sz w:val="24"/>
        </w:rPr>
        <w:t>Avviso</w:t>
      </w:r>
      <w:r w:rsidRPr="00A703AC">
        <w:rPr>
          <w:rFonts w:ascii="Times New Roman"/>
          <w:color w:val="000000"/>
          <w:w w:val="0"/>
          <w:sz w:val="24"/>
        </w:rPr>
        <w:t xml:space="preserve"> di indizione della procedura di attribuzione di posti nella scuola </w:t>
      </w:r>
      <w:r w:rsidR="00717FCC">
        <w:rPr>
          <w:rFonts w:ascii="Times New Roman"/>
          <w:color w:val="000000"/>
          <w:w w:val="0"/>
          <w:sz w:val="24"/>
        </w:rPr>
        <w:t>secondaria di I grado</w:t>
      </w:r>
      <w:r>
        <w:rPr>
          <w:rFonts w:ascii="Times New Roman"/>
          <w:color w:val="000000"/>
          <w:w w:val="0"/>
          <w:sz w:val="24"/>
        </w:rPr>
        <w:t xml:space="preserve"> </w:t>
      </w:r>
      <w:r w:rsidRPr="00A703AC">
        <w:rPr>
          <w:rFonts w:ascii="Times New Roman"/>
          <w:color w:val="000000"/>
          <w:w w:val="0"/>
          <w:sz w:val="24"/>
        </w:rPr>
        <w:t>–</w:t>
      </w:r>
      <w:r w:rsidRPr="00A703AC">
        <w:rPr>
          <w:rFonts w:ascii="Times New Roman"/>
          <w:color w:val="000000"/>
          <w:w w:val="0"/>
          <w:sz w:val="24"/>
        </w:rPr>
        <w:t xml:space="preserve"> I.C. R. Giovagnoli, ex art. 1, commi 79-82 della L. 107/15 - </w:t>
      </w:r>
      <w:proofErr w:type="spellStart"/>
      <w:r w:rsidRPr="00A703AC">
        <w:rPr>
          <w:rFonts w:ascii="Times New Roman"/>
          <w:color w:val="000000"/>
          <w:w w:val="0"/>
          <w:sz w:val="24"/>
        </w:rPr>
        <w:t>AA.SS</w:t>
      </w:r>
      <w:proofErr w:type="spellEnd"/>
      <w:r w:rsidRPr="00A703AC">
        <w:rPr>
          <w:rFonts w:ascii="Times New Roman"/>
          <w:color w:val="000000"/>
          <w:w w:val="0"/>
          <w:sz w:val="24"/>
        </w:rPr>
        <w:t>. 2016/2019.</w:t>
      </w:r>
    </w:p>
    <w:p w:rsidR="00273ABF" w:rsidRDefault="00273ABF" w:rsidP="00273ABF">
      <w:pPr>
        <w:spacing w:line="313" w:lineRule="auto"/>
        <w:jc w:val="center"/>
        <w:rPr>
          <w:rFonts w:ascii="Times New Roman"/>
          <w:b/>
          <w:color w:val="000000"/>
          <w:w w:val="0"/>
          <w:sz w:val="24"/>
        </w:rPr>
      </w:pPr>
      <w:r w:rsidRPr="001A6113">
        <w:rPr>
          <w:rFonts w:ascii="Times New Roman"/>
          <w:b/>
          <w:color w:val="000000"/>
          <w:w w:val="0"/>
          <w:sz w:val="24"/>
        </w:rPr>
        <w:t>IL DIRIGENTE SCOLASTICO</w:t>
      </w:r>
    </w:p>
    <w:p w:rsidR="00B96956" w:rsidRDefault="00B96956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5E4027">
        <w:rPr>
          <w:rFonts w:ascii="Times New Roman"/>
          <w:color w:val="000000"/>
          <w:w w:val="0"/>
          <w:sz w:val="24"/>
        </w:rPr>
        <w:t>VISTA la Legge 107/2015, art 1 comma 68 recante la definizione di organico dell</w:t>
      </w:r>
      <w:r w:rsidRPr="005E4027">
        <w:rPr>
          <w:rFonts w:ascii="Times New Roman"/>
          <w:color w:val="000000"/>
          <w:w w:val="0"/>
          <w:sz w:val="24"/>
        </w:rPr>
        <w:t>’</w:t>
      </w:r>
      <w:r w:rsidRPr="005E4027">
        <w:rPr>
          <w:rFonts w:ascii="Times New Roman"/>
          <w:color w:val="000000"/>
          <w:w w:val="0"/>
          <w:sz w:val="24"/>
        </w:rPr>
        <w:t>autonomia; VISTA la Legge 107/2015, art. 1 cc 79, 80, 82 che disciplinano le modalit</w:t>
      </w:r>
      <w:r w:rsidRPr="005E4027">
        <w:rPr>
          <w:rFonts w:ascii="Times New Roman"/>
          <w:color w:val="000000"/>
          <w:w w:val="0"/>
          <w:sz w:val="24"/>
        </w:rPr>
        <w:t>à</w:t>
      </w:r>
      <w:r w:rsidRPr="005E4027">
        <w:rPr>
          <w:rFonts w:ascii="Times New Roman"/>
          <w:color w:val="000000"/>
          <w:w w:val="0"/>
          <w:sz w:val="24"/>
        </w:rPr>
        <w:t xml:space="preserve"> di copertura dei posti a partire dall</w:t>
      </w:r>
      <w:r w:rsidRPr="005E4027">
        <w:rPr>
          <w:rFonts w:ascii="Times New Roman"/>
          <w:color w:val="000000"/>
          <w:w w:val="0"/>
          <w:sz w:val="24"/>
        </w:rPr>
        <w:t>’</w:t>
      </w:r>
      <w:proofErr w:type="spellStart"/>
      <w:r w:rsidRPr="005E4027">
        <w:rPr>
          <w:rFonts w:ascii="Times New Roman"/>
          <w:color w:val="000000"/>
          <w:w w:val="0"/>
          <w:sz w:val="24"/>
        </w:rPr>
        <w:t>a.s.</w:t>
      </w:r>
      <w:proofErr w:type="spellEnd"/>
      <w:r w:rsidRPr="005E4027">
        <w:rPr>
          <w:rFonts w:ascii="Times New Roman"/>
          <w:color w:val="000000"/>
          <w:w w:val="0"/>
          <w:sz w:val="24"/>
        </w:rPr>
        <w:t xml:space="preserve"> 2016/2017; </w:t>
      </w:r>
    </w:p>
    <w:p w:rsidR="00B96956" w:rsidRDefault="00B96956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5E4027">
        <w:rPr>
          <w:rFonts w:ascii="Times New Roman"/>
          <w:color w:val="000000"/>
          <w:w w:val="0"/>
          <w:sz w:val="24"/>
        </w:rPr>
        <w:t>VISTA la nota MIUR n. 726 dl 26/01/2016 di attuazione dell</w:t>
      </w:r>
      <w:r w:rsidRPr="005E4027">
        <w:rPr>
          <w:rFonts w:ascii="Times New Roman"/>
          <w:color w:val="000000"/>
          <w:w w:val="0"/>
          <w:sz w:val="24"/>
        </w:rPr>
        <w:t>’</w:t>
      </w:r>
      <w:r w:rsidRPr="005E4027">
        <w:rPr>
          <w:rFonts w:ascii="Times New Roman"/>
          <w:color w:val="000000"/>
          <w:w w:val="0"/>
          <w:sz w:val="24"/>
        </w:rPr>
        <w:t xml:space="preserve">art. 1, comma 66 della Legge 107/2015; </w:t>
      </w:r>
    </w:p>
    <w:p w:rsidR="00B96956" w:rsidRDefault="00B96956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5E4027">
        <w:rPr>
          <w:rFonts w:ascii="Times New Roman"/>
          <w:color w:val="000000"/>
          <w:w w:val="0"/>
          <w:sz w:val="24"/>
        </w:rPr>
        <w:t>VISTI il DDG dell</w:t>
      </w:r>
      <w:r w:rsidRPr="005E4027">
        <w:rPr>
          <w:rFonts w:ascii="Times New Roman"/>
          <w:color w:val="000000"/>
          <w:w w:val="0"/>
          <w:sz w:val="24"/>
        </w:rPr>
        <w:t>’</w:t>
      </w:r>
      <w:r w:rsidRPr="005E4027">
        <w:rPr>
          <w:rFonts w:ascii="Times New Roman"/>
          <w:color w:val="000000"/>
          <w:w w:val="0"/>
          <w:sz w:val="24"/>
        </w:rPr>
        <w:t>USRL n. 37 del 3/3/2016 e allegato contenente la definizione degli ambiti territoriali del Lazio e che assegna questa istituzione all</w:t>
      </w:r>
      <w:r w:rsidRPr="005E4027">
        <w:rPr>
          <w:rFonts w:ascii="Times New Roman"/>
          <w:color w:val="000000"/>
          <w:w w:val="0"/>
          <w:sz w:val="24"/>
        </w:rPr>
        <w:t>’</w:t>
      </w:r>
      <w:r>
        <w:rPr>
          <w:rFonts w:ascii="Times New Roman"/>
          <w:color w:val="000000"/>
          <w:w w:val="0"/>
          <w:sz w:val="24"/>
        </w:rPr>
        <w:t>ambito territoriale n. 12</w:t>
      </w:r>
      <w:r w:rsidRPr="005E4027">
        <w:rPr>
          <w:rFonts w:ascii="Times New Roman"/>
          <w:color w:val="000000"/>
          <w:w w:val="0"/>
          <w:sz w:val="24"/>
        </w:rPr>
        <w:t xml:space="preserve">; </w:t>
      </w:r>
    </w:p>
    <w:p w:rsidR="00B96956" w:rsidRDefault="00B96956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5E4027">
        <w:rPr>
          <w:rFonts w:ascii="Times New Roman"/>
          <w:color w:val="000000"/>
          <w:w w:val="0"/>
          <w:sz w:val="24"/>
        </w:rPr>
        <w:t xml:space="preserve">VISTA la Nota MIUR del 22/07/2016 </w:t>
      </w:r>
      <w:r w:rsidRPr="005E4027">
        <w:rPr>
          <w:rFonts w:ascii="Times New Roman"/>
          <w:color w:val="000000"/>
          <w:w w:val="0"/>
          <w:sz w:val="24"/>
        </w:rPr>
        <w:t>–</w:t>
      </w:r>
      <w:r w:rsidR="00225CCD">
        <w:rPr>
          <w:rFonts w:ascii="Times New Roman"/>
          <w:color w:val="000000"/>
          <w:w w:val="0"/>
          <w:sz w:val="24"/>
        </w:rPr>
        <w:t xml:space="preserve"> </w:t>
      </w:r>
      <w:proofErr w:type="spellStart"/>
      <w:r w:rsidRPr="005E4027">
        <w:rPr>
          <w:rFonts w:ascii="Times New Roman"/>
          <w:color w:val="000000"/>
          <w:w w:val="0"/>
          <w:sz w:val="24"/>
        </w:rPr>
        <w:t>prot</w:t>
      </w:r>
      <w:proofErr w:type="spellEnd"/>
      <w:r w:rsidRPr="005E4027">
        <w:rPr>
          <w:rFonts w:ascii="Times New Roman"/>
          <w:color w:val="000000"/>
          <w:w w:val="0"/>
          <w:sz w:val="24"/>
        </w:rPr>
        <w:t>. n.0002609</w:t>
      </w:r>
      <w:r w:rsidR="00225CCD">
        <w:rPr>
          <w:rFonts w:ascii="Times New Roman"/>
          <w:color w:val="000000"/>
          <w:w w:val="0"/>
          <w:sz w:val="24"/>
        </w:rPr>
        <w:t xml:space="preserve"> </w:t>
      </w:r>
      <w:r w:rsidRPr="005E4027">
        <w:rPr>
          <w:rFonts w:ascii="Times New Roman"/>
          <w:color w:val="000000"/>
          <w:w w:val="0"/>
          <w:sz w:val="24"/>
        </w:rPr>
        <w:t xml:space="preserve">- contenente le Indicazioni operative per l'individuazione dei docenti trasferiti o assegnati agli ambiti territoriali e il conferimento degli incarichi nelle istituzioni scolastiche. </w:t>
      </w:r>
    </w:p>
    <w:p w:rsidR="00CE7EF6" w:rsidRDefault="00CE7EF6" w:rsidP="00CE7EF6">
      <w:pPr>
        <w:spacing w:line="313" w:lineRule="auto"/>
        <w:rPr>
          <w:rFonts w:ascii="Times New Roman"/>
          <w:color w:val="000000"/>
          <w:w w:val="0"/>
          <w:sz w:val="24"/>
        </w:rPr>
      </w:pPr>
      <w:r>
        <w:rPr>
          <w:rFonts w:ascii="Times New Roman"/>
          <w:color w:val="000000"/>
          <w:w w:val="0"/>
          <w:sz w:val="24"/>
        </w:rPr>
        <w:t xml:space="preserve">VISTO il </w:t>
      </w:r>
      <w:hyperlink r:id="rId8" w:history="1">
        <w:r w:rsidRPr="00B37E13">
          <w:rPr>
            <w:rStyle w:val="Collegamentoipertestuale"/>
            <w:rFonts w:ascii="Times New Roman"/>
            <w:w w:val="0"/>
            <w:sz w:val="24"/>
          </w:rPr>
          <w:t xml:space="preserve">Decreto </w:t>
        </w:r>
        <w:proofErr w:type="spellStart"/>
        <w:r w:rsidRPr="00B37E13">
          <w:rPr>
            <w:rStyle w:val="Collegamentoipertestuale"/>
            <w:rFonts w:ascii="Times New Roman"/>
            <w:w w:val="0"/>
            <w:sz w:val="24"/>
          </w:rPr>
          <w:t>prot</w:t>
        </w:r>
        <w:proofErr w:type="spellEnd"/>
        <w:r w:rsidRPr="00B37E13">
          <w:rPr>
            <w:rStyle w:val="Collegamentoipertestuale"/>
            <w:rFonts w:ascii="Times New Roman"/>
            <w:w w:val="0"/>
            <w:sz w:val="24"/>
          </w:rPr>
          <w:t>. AOOUSPRM n. 16516 del 4-8-2016</w:t>
        </w:r>
      </w:hyperlink>
      <w:r>
        <w:rPr>
          <w:rFonts w:ascii="Times New Roman"/>
          <w:color w:val="000000"/>
          <w:w w:val="0"/>
          <w:sz w:val="24"/>
        </w:rPr>
        <w:t>dell</w:t>
      </w:r>
      <w:r>
        <w:rPr>
          <w:rFonts w:ascii="Times New Roman"/>
          <w:color w:val="000000"/>
          <w:w w:val="0"/>
          <w:sz w:val="24"/>
        </w:rPr>
        <w:t>’</w:t>
      </w:r>
      <w:r>
        <w:rPr>
          <w:rFonts w:ascii="Times New Roman"/>
          <w:color w:val="000000"/>
          <w:w w:val="0"/>
          <w:sz w:val="24"/>
        </w:rPr>
        <w:t xml:space="preserve"> ATP Roma</w:t>
      </w:r>
      <w:r w:rsidRPr="000327F5">
        <w:rPr>
          <w:rFonts w:ascii="Times New Roman"/>
          <w:color w:val="000000"/>
          <w:w w:val="0"/>
          <w:sz w:val="24"/>
        </w:rPr>
        <w:t xml:space="preserve"> di </w:t>
      </w:r>
      <w:r w:rsidRPr="00B37E13">
        <w:rPr>
          <w:rFonts w:ascii="Times New Roman"/>
          <w:color w:val="000000"/>
          <w:w w:val="0"/>
          <w:sz w:val="24"/>
        </w:rPr>
        <w:t xml:space="preserve">Pubblicazione trasferimenti e passaggi personale docente scuola secondaria di I grado </w:t>
      </w:r>
      <w:proofErr w:type="spellStart"/>
      <w:r w:rsidRPr="00B37E13">
        <w:rPr>
          <w:rFonts w:ascii="Times New Roman"/>
          <w:color w:val="000000"/>
          <w:w w:val="0"/>
          <w:sz w:val="24"/>
        </w:rPr>
        <w:t>a.s.</w:t>
      </w:r>
      <w:proofErr w:type="spellEnd"/>
      <w:r w:rsidRPr="00B37E13">
        <w:rPr>
          <w:rFonts w:ascii="Times New Roman"/>
          <w:color w:val="000000"/>
          <w:w w:val="0"/>
          <w:sz w:val="24"/>
        </w:rPr>
        <w:t xml:space="preserve"> 2016/17 </w:t>
      </w:r>
      <w:r w:rsidRPr="00B37E13">
        <w:rPr>
          <w:rFonts w:ascii="Times New Roman"/>
          <w:color w:val="000000"/>
          <w:w w:val="0"/>
          <w:sz w:val="24"/>
        </w:rPr>
        <w:t>–</w:t>
      </w:r>
      <w:r w:rsidRPr="00B37E13">
        <w:rPr>
          <w:rFonts w:ascii="Times New Roman"/>
          <w:color w:val="000000"/>
          <w:w w:val="0"/>
          <w:sz w:val="24"/>
        </w:rPr>
        <w:t xml:space="preserve"> seconda fase punti B, C, D dell</w:t>
      </w:r>
      <w:r w:rsidRPr="00B37E13">
        <w:rPr>
          <w:rFonts w:ascii="Times New Roman"/>
          <w:color w:val="000000"/>
          <w:w w:val="0"/>
          <w:sz w:val="24"/>
        </w:rPr>
        <w:t>’</w:t>
      </w:r>
      <w:r w:rsidRPr="00B37E13">
        <w:rPr>
          <w:rFonts w:ascii="Times New Roman"/>
          <w:color w:val="000000"/>
          <w:w w:val="0"/>
          <w:sz w:val="24"/>
        </w:rPr>
        <w:t>art. 6 CCNL</w:t>
      </w:r>
      <w:r>
        <w:rPr>
          <w:rFonts w:ascii="Times New Roman"/>
          <w:color w:val="000000"/>
          <w:w w:val="0"/>
          <w:sz w:val="24"/>
        </w:rPr>
        <w:t>;</w:t>
      </w:r>
    </w:p>
    <w:p w:rsidR="00273ABF" w:rsidRPr="00D52FE8" w:rsidRDefault="00273ABF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D52FE8">
        <w:rPr>
          <w:rFonts w:ascii="Times New Roman"/>
          <w:color w:val="000000"/>
          <w:w w:val="0"/>
          <w:sz w:val="24"/>
        </w:rPr>
        <w:t>Viste le dotazioni organiche assegnate all'</w:t>
      </w:r>
      <w:r>
        <w:rPr>
          <w:rFonts w:ascii="Times New Roman"/>
          <w:color w:val="000000"/>
          <w:w w:val="0"/>
          <w:sz w:val="24"/>
        </w:rPr>
        <w:t xml:space="preserve">I.C. Raffaello </w:t>
      </w:r>
      <w:proofErr w:type="spellStart"/>
      <w:r>
        <w:rPr>
          <w:rFonts w:ascii="Times New Roman"/>
          <w:color w:val="000000"/>
          <w:w w:val="0"/>
          <w:sz w:val="24"/>
        </w:rPr>
        <w:t>Giovagnoli</w:t>
      </w:r>
      <w:proofErr w:type="spellEnd"/>
      <w:r w:rsidRPr="00D52FE8">
        <w:rPr>
          <w:rFonts w:ascii="Times New Roman"/>
          <w:color w:val="000000"/>
          <w:w w:val="0"/>
          <w:sz w:val="24"/>
        </w:rPr>
        <w:t xml:space="preserve"> per l'</w:t>
      </w:r>
      <w:proofErr w:type="spellStart"/>
      <w:r w:rsidRPr="00D52FE8">
        <w:rPr>
          <w:rFonts w:ascii="Times New Roman"/>
          <w:color w:val="000000"/>
          <w:w w:val="0"/>
          <w:sz w:val="24"/>
        </w:rPr>
        <w:t>a.s.</w:t>
      </w:r>
      <w:proofErr w:type="spellEnd"/>
      <w:r w:rsidRPr="00D52FE8">
        <w:rPr>
          <w:rFonts w:ascii="Times New Roman"/>
          <w:color w:val="000000"/>
          <w:w w:val="0"/>
          <w:sz w:val="24"/>
        </w:rPr>
        <w:t xml:space="preserve"> 2016/17 e le disponibilit</w:t>
      </w:r>
      <w:r w:rsidRPr="00D52FE8">
        <w:rPr>
          <w:rFonts w:ascii="Times New Roman"/>
          <w:color w:val="000000"/>
          <w:w w:val="0"/>
          <w:sz w:val="24"/>
        </w:rPr>
        <w:t>à</w:t>
      </w:r>
      <w:r w:rsidRPr="00D52FE8">
        <w:rPr>
          <w:rFonts w:ascii="Times New Roman"/>
          <w:color w:val="000000"/>
          <w:w w:val="0"/>
          <w:sz w:val="24"/>
        </w:rPr>
        <w:t xml:space="preserve"> di posti vacanti </w:t>
      </w:r>
      <w:r>
        <w:rPr>
          <w:rFonts w:ascii="Times New Roman"/>
          <w:color w:val="000000"/>
          <w:w w:val="0"/>
          <w:sz w:val="24"/>
        </w:rPr>
        <w:t xml:space="preserve">e disponibili alla data di pubblicazione del presente avviso; </w:t>
      </w:r>
    </w:p>
    <w:p w:rsidR="00273ABF" w:rsidRPr="00D52FE8" w:rsidRDefault="00273ABF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D52FE8">
        <w:rPr>
          <w:rFonts w:ascii="Times New Roman"/>
          <w:color w:val="000000"/>
          <w:w w:val="0"/>
          <w:sz w:val="24"/>
        </w:rPr>
        <w:t>Considerati gli obiettivi di miglioramento individuati nel P</w:t>
      </w:r>
      <w:r>
        <w:rPr>
          <w:rFonts w:ascii="Times New Roman"/>
          <w:color w:val="000000"/>
          <w:w w:val="0"/>
          <w:sz w:val="24"/>
        </w:rPr>
        <w:t>iano di Miglioramento;</w:t>
      </w:r>
    </w:p>
    <w:p w:rsidR="00273ABF" w:rsidRPr="00D52FE8" w:rsidRDefault="00273ABF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D52FE8">
        <w:rPr>
          <w:rFonts w:ascii="Times New Roman"/>
          <w:color w:val="000000"/>
          <w:w w:val="0"/>
          <w:sz w:val="24"/>
        </w:rPr>
        <w:lastRenderedPageBreak/>
        <w:t>Considerate le esigenze espresse nel P</w:t>
      </w:r>
      <w:r>
        <w:rPr>
          <w:rFonts w:ascii="Times New Roman"/>
          <w:color w:val="000000"/>
          <w:w w:val="0"/>
          <w:sz w:val="24"/>
        </w:rPr>
        <w:t xml:space="preserve">iano </w:t>
      </w:r>
      <w:r w:rsidRPr="00D52FE8">
        <w:rPr>
          <w:rFonts w:ascii="Times New Roman"/>
          <w:color w:val="000000"/>
          <w:w w:val="0"/>
          <w:sz w:val="24"/>
        </w:rPr>
        <w:t>T</w:t>
      </w:r>
      <w:r>
        <w:rPr>
          <w:rFonts w:ascii="Times New Roman"/>
          <w:color w:val="000000"/>
          <w:w w:val="0"/>
          <w:sz w:val="24"/>
        </w:rPr>
        <w:t>riennale dell</w:t>
      </w:r>
      <w:r>
        <w:rPr>
          <w:rFonts w:ascii="Times New Roman"/>
          <w:color w:val="000000"/>
          <w:w w:val="0"/>
          <w:sz w:val="24"/>
        </w:rPr>
        <w:t>’</w:t>
      </w:r>
      <w:r w:rsidRPr="00D52FE8">
        <w:rPr>
          <w:rFonts w:ascii="Times New Roman"/>
          <w:color w:val="000000"/>
          <w:w w:val="0"/>
          <w:sz w:val="24"/>
        </w:rPr>
        <w:t>O</w:t>
      </w:r>
      <w:r>
        <w:rPr>
          <w:rFonts w:ascii="Times New Roman"/>
          <w:color w:val="000000"/>
          <w:w w:val="0"/>
          <w:sz w:val="24"/>
        </w:rPr>
        <w:t>fferta Formativa</w:t>
      </w:r>
      <w:r w:rsidRPr="00D52FE8">
        <w:rPr>
          <w:rFonts w:ascii="Times New Roman"/>
          <w:color w:val="000000"/>
          <w:w w:val="0"/>
          <w:sz w:val="24"/>
        </w:rPr>
        <w:t xml:space="preserve"> di Istituto per il triennio 2016/2019 e le competenze professionali richieste per la sua attuazione</w:t>
      </w:r>
      <w:r>
        <w:rPr>
          <w:rFonts w:ascii="Times New Roman"/>
          <w:color w:val="000000"/>
          <w:w w:val="0"/>
          <w:sz w:val="24"/>
        </w:rPr>
        <w:t>;</w:t>
      </w:r>
    </w:p>
    <w:p w:rsidR="00273ABF" w:rsidRDefault="00273ABF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 w:rsidRPr="00D52FE8">
        <w:rPr>
          <w:rFonts w:ascii="Times New Roman"/>
          <w:color w:val="000000"/>
          <w:w w:val="0"/>
          <w:sz w:val="24"/>
        </w:rPr>
        <w:t>Considerate le competenze professionali gi</w:t>
      </w:r>
      <w:r w:rsidRPr="00D52FE8">
        <w:rPr>
          <w:rFonts w:ascii="Times New Roman"/>
          <w:color w:val="000000"/>
          <w:w w:val="0"/>
          <w:sz w:val="24"/>
        </w:rPr>
        <w:t>à</w:t>
      </w:r>
      <w:r w:rsidRPr="00D52FE8">
        <w:rPr>
          <w:rFonts w:ascii="Times New Roman"/>
          <w:color w:val="000000"/>
          <w:w w:val="0"/>
          <w:sz w:val="24"/>
        </w:rPr>
        <w:t xml:space="preserve"> presenti nell</w:t>
      </w:r>
      <w:r w:rsidR="00225CCD">
        <w:rPr>
          <w:rFonts w:ascii="Times New Roman"/>
          <w:color w:val="000000"/>
          <w:w w:val="0"/>
          <w:sz w:val="24"/>
        </w:rPr>
        <w:t>’</w:t>
      </w:r>
      <w:r w:rsidR="00225CCD">
        <w:rPr>
          <w:rFonts w:ascii="Times New Roman"/>
          <w:color w:val="000000"/>
          <w:w w:val="0"/>
          <w:sz w:val="24"/>
        </w:rPr>
        <w:t>istituto</w:t>
      </w:r>
      <w:r>
        <w:rPr>
          <w:rFonts w:ascii="Times New Roman"/>
          <w:color w:val="000000"/>
          <w:w w:val="0"/>
          <w:sz w:val="24"/>
        </w:rPr>
        <w:t>;</w:t>
      </w:r>
    </w:p>
    <w:p w:rsidR="00B96956" w:rsidRDefault="00B96956" w:rsidP="003204FC">
      <w:pPr>
        <w:spacing w:line="313" w:lineRule="auto"/>
        <w:jc w:val="both"/>
        <w:rPr>
          <w:rFonts w:ascii="Times New Roman"/>
          <w:color w:val="000000"/>
          <w:w w:val="0"/>
          <w:sz w:val="24"/>
        </w:rPr>
      </w:pPr>
      <w:r>
        <w:rPr>
          <w:rFonts w:ascii="Times New Roman"/>
          <w:color w:val="000000"/>
          <w:w w:val="0"/>
          <w:sz w:val="24"/>
        </w:rPr>
        <w:t xml:space="preserve">Visto il </w:t>
      </w:r>
      <w:proofErr w:type="spellStart"/>
      <w:r>
        <w:rPr>
          <w:rFonts w:ascii="Times New Roman"/>
          <w:color w:val="000000"/>
          <w:w w:val="0"/>
          <w:sz w:val="24"/>
        </w:rPr>
        <w:t>Rav</w:t>
      </w:r>
      <w:proofErr w:type="spellEnd"/>
      <w:r>
        <w:rPr>
          <w:rFonts w:ascii="Times New Roman"/>
          <w:color w:val="000000"/>
          <w:w w:val="0"/>
          <w:sz w:val="24"/>
        </w:rPr>
        <w:t xml:space="preserve"> pubblicato il 30/6/2016;</w:t>
      </w:r>
    </w:p>
    <w:p w:rsidR="00273ABF" w:rsidRPr="009777F6" w:rsidRDefault="00273ABF" w:rsidP="00273ABF">
      <w:pPr>
        <w:spacing w:line="313" w:lineRule="auto"/>
        <w:jc w:val="center"/>
        <w:rPr>
          <w:rFonts w:ascii="Times New Roman"/>
          <w:b/>
          <w:color w:val="000000"/>
          <w:w w:val="0"/>
          <w:sz w:val="24"/>
        </w:rPr>
      </w:pPr>
      <w:r w:rsidRPr="009777F6">
        <w:rPr>
          <w:rFonts w:ascii="Times New Roman"/>
          <w:b/>
          <w:color w:val="000000"/>
          <w:w w:val="0"/>
          <w:sz w:val="24"/>
        </w:rPr>
        <w:t>AVVISA</w:t>
      </w:r>
    </w:p>
    <w:p w:rsidR="00273ABF" w:rsidRPr="00AE312F" w:rsidRDefault="00273ABF" w:rsidP="00273ABF">
      <w:pPr>
        <w:spacing w:line="313" w:lineRule="auto"/>
        <w:rPr>
          <w:rFonts w:ascii="Times New Roman"/>
          <w:b/>
          <w:color w:val="000000"/>
          <w:w w:val="0"/>
          <w:sz w:val="24"/>
        </w:rPr>
      </w:pPr>
      <w:r w:rsidRPr="00AE312F">
        <w:rPr>
          <w:rFonts w:ascii="Times New Roman"/>
          <w:b/>
          <w:color w:val="000000"/>
          <w:w w:val="0"/>
          <w:sz w:val="24"/>
        </w:rPr>
        <w:t>nell</w:t>
      </w:r>
      <w:r w:rsidRPr="00AE312F">
        <w:rPr>
          <w:rFonts w:ascii="Times New Roman"/>
          <w:b/>
          <w:color w:val="000000"/>
          <w:w w:val="0"/>
          <w:sz w:val="24"/>
        </w:rPr>
        <w:t>’</w:t>
      </w:r>
      <w:r w:rsidRPr="00AE312F">
        <w:rPr>
          <w:rFonts w:ascii="Times New Roman"/>
          <w:b/>
          <w:color w:val="000000"/>
          <w:w w:val="0"/>
          <w:sz w:val="24"/>
        </w:rPr>
        <w:t xml:space="preserve">I.C. </w:t>
      </w:r>
      <w:r>
        <w:rPr>
          <w:rFonts w:ascii="Times New Roman"/>
          <w:b/>
          <w:color w:val="000000"/>
          <w:w w:val="0"/>
          <w:sz w:val="24"/>
        </w:rPr>
        <w:t xml:space="preserve">Raffaello </w:t>
      </w:r>
      <w:proofErr w:type="spellStart"/>
      <w:r>
        <w:rPr>
          <w:rFonts w:ascii="Times New Roman"/>
          <w:b/>
          <w:color w:val="000000"/>
          <w:w w:val="0"/>
          <w:sz w:val="24"/>
        </w:rPr>
        <w:t>Giovagnoli</w:t>
      </w:r>
      <w:proofErr w:type="spellEnd"/>
      <w:r w:rsidRPr="00AE312F">
        <w:rPr>
          <w:rFonts w:ascii="Times New Roman"/>
          <w:b/>
          <w:color w:val="000000"/>
          <w:w w:val="0"/>
          <w:sz w:val="24"/>
        </w:rPr>
        <w:t>, per l'</w:t>
      </w:r>
      <w:proofErr w:type="spellStart"/>
      <w:r w:rsidRPr="00AE312F">
        <w:rPr>
          <w:rFonts w:ascii="Times New Roman"/>
          <w:b/>
          <w:color w:val="000000"/>
          <w:w w:val="0"/>
          <w:sz w:val="24"/>
        </w:rPr>
        <w:t>a.s.</w:t>
      </w:r>
      <w:proofErr w:type="spellEnd"/>
      <w:r w:rsidRPr="00AE312F">
        <w:rPr>
          <w:rFonts w:ascii="Times New Roman"/>
          <w:b/>
          <w:color w:val="000000"/>
          <w:w w:val="0"/>
          <w:sz w:val="24"/>
        </w:rPr>
        <w:t xml:space="preserve"> 2016/17, alla data del presente avviso,  sono vacanti e disponibili i seguenti posti:</w:t>
      </w:r>
    </w:p>
    <w:p w:rsidR="00717FCC" w:rsidRPr="00120B5E" w:rsidRDefault="00717FCC" w:rsidP="00717FCC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u w:val="single"/>
        </w:rPr>
      </w:pPr>
      <w:r w:rsidRPr="00120B5E">
        <w:rPr>
          <w:rFonts w:ascii="Times New Roman"/>
          <w:b/>
          <w:color w:val="000000"/>
          <w:w w:val="0"/>
          <w:sz w:val="24"/>
          <w:u w:val="single"/>
        </w:rPr>
        <w:t xml:space="preserve">SCUOLA </w:t>
      </w:r>
      <w:r>
        <w:rPr>
          <w:rFonts w:ascii="Times New Roman"/>
          <w:b/>
          <w:color w:val="000000"/>
          <w:w w:val="0"/>
          <w:sz w:val="24"/>
          <w:u w:val="single"/>
        </w:rPr>
        <w:t>SECONDARIA</w:t>
      </w:r>
      <w:r w:rsidRPr="00120B5E">
        <w:rPr>
          <w:rFonts w:ascii="Times New Roman"/>
          <w:b/>
          <w:color w:val="000000"/>
          <w:w w:val="0"/>
          <w:sz w:val="24"/>
          <w:u w:val="single"/>
        </w:rPr>
        <w:t xml:space="preserve"> </w:t>
      </w:r>
      <w:r w:rsidRPr="00120B5E">
        <w:rPr>
          <w:rFonts w:ascii="Times New Roman"/>
          <w:b/>
          <w:color w:val="000000"/>
          <w:w w:val="0"/>
          <w:sz w:val="24"/>
          <w:u w:val="single"/>
        </w:rPr>
        <w:t>–</w:t>
      </w:r>
      <w:r w:rsidRPr="00120B5E">
        <w:rPr>
          <w:rFonts w:ascii="Times New Roman"/>
          <w:b/>
          <w:color w:val="000000"/>
          <w:w w:val="0"/>
          <w:sz w:val="24"/>
          <w:u w:val="single"/>
        </w:rPr>
        <w:t xml:space="preserve"> RMAA8</w:t>
      </w:r>
      <w:r>
        <w:rPr>
          <w:rFonts w:ascii="Times New Roman"/>
          <w:b/>
          <w:color w:val="000000"/>
          <w:w w:val="0"/>
          <w:sz w:val="24"/>
          <w:u w:val="single"/>
        </w:rPr>
        <w:t>84015</w:t>
      </w:r>
    </w:p>
    <w:p w:rsidR="00717FCC" w:rsidRDefault="00717FCC" w:rsidP="00717FCC">
      <w:pPr>
        <w:spacing w:line="313" w:lineRule="auto"/>
        <w:ind w:left="400"/>
        <w:rPr>
          <w:rFonts w:ascii="Times New Roman"/>
          <w:color w:val="000000"/>
          <w:w w:val="0"/>
          <w:sz w:val="24"/>
        </w:rPr>
      </w:pPr>
      <w:r>
        <w:rPr>
          <w:rFonts w:ascii="Times New Roman"/>
          <w:color w:val="000000"/>
          <w:w w:val="0"/>
          <w:sz w:val="24"/>
        </w:rPr>
        <w:t xml:space="preserve">POSTI A445: 2 posto vacante o disponibile </w:t>
      </w:r>
    </w:p>
    <w:p w:rsidR="00717FCC" w:rsidRDefault="00717FCC" w:rsidP="00717FCC">
      <w:pPr>
        <w:spacing w:line="313" w:lineRule="auto"/>
        <w:ind w:left="400"/>
        <w:rPr>
          <w:rFonts w:ascii="Times New Roman"/>
          <w:color w:val="000000"/>
          <w:w w:val="0"/>
          <w:sz w:val="24"/>
        </w:rPr>
      </w:pPr>
      <w:r>
        <w:rPr>
          <w:rFonts w:ascii="Times New Roman"/>
          <w:color w:val="000000"/>
          <w:w w:val="0"/>
          <w:sz w:val="24"/>
        </w:rPr>
        <w:t>POSTI A032: 1 posto vacante o disponibile</w:t>
      </w:r>
    </w:p>
    <w:p w:rsidR="00717FCC" w:rsidRDefault="00717FCC" w:rsidP="00717FCC">
      <w:pPr>
        <w:spacing w:line="313" w:lineRule="auto"/>
        <w:ind w:left="400"/>
        <w:rPr>
          <w:rFonts w:ascii="Times New Roman"/>
          <w:color w:val="000000"/>
          <w:w w:val="0"/>
          <w:sz w:val="24"/>
        </w:rPr>
      </w:pPr>
      <w:r>
        <w:rPr>
          <w:rFonts w:ascii="Times New Roman"/>
          <w:color w:val="000000"/>
          <w:w w:val="0"/>
          <w:sz w:val="24"/>
        </w:rPr>
        <w:t>POSTO A030: 1 posto vacante o disponibile</w:t>
      </w:r>
    </w:p>
    <w:p w:rsidR="00306B8A" w:rsidRDefault="00306B8A" w:rsidP="00717FCC">
      <w:pPr>
        <w:spacing w:line="313" w:lineRule="auto"/>
        <w:ind w:left="400"/>
        <w:rPr>
          <w:rFonts w:ascii="Times New Roman"/>
          <w:color w:val="000000"/>
          <w:w w:val="0"/>
          <w:sz w:val="24"/>
        </w:rPr>
      </w:pPr>
      <w:r>
        <w:rPr>
          <w:rFonts w:ascii="Times New Roman"/>
          <w:color w:val="000000"/>
          <w:w w:val="0"/>
          <w:sz w:val="24"/>
        </w:rPr>
        <w:t xml:space="preserve">POSTO </w:t>
      </w:r>
      <w:r w:rsidR="00CE7EF6">
        <w:rPr>
          <w:rFonts w:ascii="Times New Roman"/>
          <w:color w:val="000000"/>
          <w:w w:val="0"/>
          <w:sz w:val="24"/>
        </w:rPr>
        <w:t>SOSTEGNO EH</w:t>
      </w:r>
      <w:r>
        <w:rPr>
          <w:rFonts w:ascii="Times New Roman"/>
          <w:color w:val="000000"/>
          <w:w w:val="0"/>
          <w:sz w:val="24"/>
        </w:rPr>
        <w:t>: 1 posto vacante o disponibile</w:t>
      </w:r>
    </w:p>
    <w:p w:rsidR="00602706" w:rsidRDefault="00602706" w:rsidP="00273ABF">
      <w:pPr>
        <w:spacing w:line="313" w:lineRule="auto"/>
        <w:ind w:left="400"/>
        <w:rPr>
          <w:rFonts w:ascii="Times New Roman"/>
          <w:color w:val="000000"/>
          <w:w w:val="0"/>
          <w:sz w:val="24"/>
        </w:rPr>
      </w:pPr>
      <w:r>
        <w:rPr>
          <w:rFonts w:ascii="Times New Roman"/>
          <w:color w:val="000000"/>
          <w:w w:val="0"/>
          <w:sz w:val="24"/>
        </w:rPr>
        <w:t>Fatte salve eventuali rettifiche e/o integrazioni dell</w:t>
      </w:r>
      <w:r>
        <w:rPr>
          <w:rFonts w:ascii="Times New Roman"/>
          <w:color w:val="000000"/>
          <w:w w:val="0"/>
          <w:sz w:val="24"/>
        </w:rPr>
        <w:t>’</w:t>
      </w:r>
      <w:proofErr w:type="spellStart"/>
      <w:r>
        <w:rPr>
          <w:rFonts w:ascii="Times New Roman"/>
          <w:color w:val="000000"/>
          <w:w w:val="0"/>
          <w:sz w:val="24"/>
        </w:rPr>
        <w:t>Usr</w:t>
      </w:r>
      <w:proofErr w:type="spellEnd"/>
      <w:r>
        <w:rPr>
          <w:rFonts w:ascii="Times New Roman"/>
          <w:color w:val="000000"/>
          <w:w w:val="0"/>
          <w:sz w:val="24"/>
        </w:rPr>
        <w:t xml:space="preserve"> Lazio, che saranno tempestivamente comunicate tramite pubblicazione e in questa medesima pagina del sito istituzionale</w:t>
      </w:r>
    </w:p>
    <w:p w:rsidR="00273ABF" w:rsidRDefault="00273ABF" w:rsidP="00273ABF">
      <w:pPr>
        <w:spacing w:line="313" w:lineRule="auto"/>
        <w:ind w:left="400"/>
        <w:jc w:val="center"/>
        <w:rPr>
          <w:rFonts w:ascii="Times New Roman"/>
          <w:b/>
          <w:color w:val="000000"/>
          <w:w w:val="0"/>
          <w:sz w:val="24"/>
        </w:rPr>
      </w:pPr>
      <w:r>
        <w:rPr>
          <w:rFonts w:ascii="Times New Roman"/>
          <w:b/>
          <w:color w:val="000000"/>
          <w:w w:val="0"/>
          <w:sz w:val="24"/>
        </w:rPr>
        <w:t>INDICA</w:t>
      </w:r>
    </w:p>
    <w:p w:rsidR="00273ABF" w:rsidRPr="001C5F67" w:rsidRDefault="00273ABF" w:rsidP="00273ABF">
      <w:pPr>
        <w:spacing w:line="313" w:lineRule="auto"/>
        <w:ind w:left="400"/>
        <w:jc w:val="both"/>
        <w:rPr>
          <w:rFonts w:ascii="Times New Roman"/>
          <w:color w:val="000000"/>
          <w:w w:val="0"/>
          <w:sz w:val="24"/>
        </w:rPr>
      </w:pPr>
      <w:r w:rsidRPr="00A703AC">
        <w:rPr>
          <w:rFonts w:ascii="Times New Roman"/>
          <w:color w:val="000000"/>
          <w:w w:val="0"/>
          <w:sz w:val="24"/>
        </w:rPr>
        <w:t>Per la copertura dei posti con contratti con stabilit</w:t>
      </w:r>
      <w:r w:rsidRPr="00A703AC">
        <w:rPr>
          <w:rFonts w:ascii="Times New Roman"/>
          <w:color w:val="000000"/>
          <w:w w:val="0"/>
          <w:sz w:val="24"/>
        </w:rPr>
        <w:t>à</w:t>
      </w:r>
      <w:r w:rsidRPr="00A703AC">
        <w:rPr>
          <w:rFonts w:ascii="Times New Roman"/>
          <w:color w:val="000000"/>
          <w:w w:val="0"/>
          <w:sz w:val="24"/>
        </w:rPr>
        <w:t xml:space="preserve"> triennale sulla sede, ai sensi dell'art. 1 - comma 80 - della L. 107/15, si richiedono prioritariamente i seguenti requisiti, </w:t>
      </w:r>
      <w:r w:rsidRPr="001C5F67">
        <w:rPr>
          <w:rFonts w:ascii="Times New Roman"/>
          <w:color w:val="000000"/>
          <w:w w:val="0"/>
          <w:sz w:val="24"/>
        </w:rPr>
        <w:t xml:space="preserve">coerenti con il </w:t>
      </w:r>
      <w:r w:rsidRPr="00A703AC">
        <w:rPr>
          <w:rFonts w:ascii="Times New Roman"/>
          <w:color w:val="000000"/>
          <w:w w:val="0"/>
          <w:sz w:val="24"/>
        </w:rPr>
        <w:t>Piano dell</w:t>
      </w:r>
      <w:r w:rsidRPr="00A703AC">
        <w:rPr>
          <w:rFonts w:ascii="Times New Roman"/>
          <w:color w:val="000000"/>
          <w:w w:val="0"/>
          <w:sz w:val="24"/>
        </w:rPr>
        <w:t>’</w:t>
      </w:r>
      <w:r w:rsidRPr="00A703AC">
        <w:rPr>
          <w:rFonts w:ascii="Times New Roman"/>
          <w:color w:val="000000"/>
          <w:w w:val="0"/>
          <w:sz w:val="24"/>
        </w:rPr>
        <w:t>Offerta Formativa</w:t>
      </w:r>
      <w:r w:rsidRPr="001C5F67">
        <w:rPr>
          <w:rFonts w:ascii="Times New Roman"/>
          <w:color w:val="000000"/>
          <w:w w:val="0"/>
          <w:sz w:val="24"/>
        </w:rPr>
        <w:t xml:space="preserve"> ed il </w:t>
      </w:r>
      <w:r w:rsidRPr="00A703AC">
        <w:rPr>
          <w:rFonts w:ascii="Times New Roman"/>
          <w:color w:val="000000"/>
          <w:w w:val="0"/>
          <w:sz w:val="24"/>
        </w:rPr>
        <w:t>Piano di Miglioramento e non gerarchicame</w:t>
      </w:r>
      <w:bookmarkStart w:id="0" w:name="_GoBack"/>
      <w:bookmarkEnd w:id="0"/>
      <w:r w:rsidRPr="00A703AC">
        <w:rPr>
          <w:rFonts w:ascii="Times New Roman"/>
          <w:color w:val="000000"/>
          <w:w w:val="0"/>
          <w:sz w:val="24"/>
        </w:rPr>
        <w:t>nte  ordinati corrispondenti ai requisiti dei docenti da incaricare</w:t>
      </w:r>
      <w:r w:rsidRPr="001C5F67">
        <w:rPr>
          <w:rFonts w:ascii="Times New Roman"/>
          <w:color w:val="000000"/>
          <w:w w:val="0"/>
          <w:sz w:val="24"/>
        </w:rPr>
        <w:t>:</w:t>
      </w:r>
    </w:p>
    <w:p w:rsidR="00717FCC" w:rsidRPr="001C5F67" w:rsidRDefault="00717FCC" w:rsidP="00717FCC">
      <w:pPr>
        <w:ind w:left="360"/>
        <w:rPr>
          <w:rFonts w:ascii="Times New Roman" w:hAnsi="Times New Roman"/>
          <w:b/>
          <w:sz w:val="24"/>
          <w:u w:val="single"/>
        </w:rPr>
      </w:pPr>
      <w:r w:rsidRPr="001C5F67">
        <w:rPr>
          <w:rFonts w:ascii="Times New Roman" w:hAnsi="Times New Roman"/>
          <w:b/>
          <w:sz w:val="24"/>
          <w:u w:val="single"/>
        </w:rPr>
        <w:t>SCUOLA SECONDARIA – RMMM884015</w:t>
      </w:r>
    </w:p>
    <w:p w:rsidR="00717FCC" w:rsidRPr="001C5F67" w:rsidRDefault="00717FCC" w:rsidP="00717FCC">
      <w:pPr>
        <w:ind w:left="360"/>
        <w:rPr>
          <w:rFonts w:ascii="Times New Roman" w:hAnsi="Times New Roman"/>
          <w:b/>
          <w:sz w:val="24"/>
        </w:rPr>
      </w:pPr>
      <w:r w:rsidRPr="001C5F67">
        <w:rPr>
          <w:rFonts w:ascii="Times New Roman" w:hAnsi="Times New Roman"/>
          <w:b/>
          <w:sz w:val="24"/>
        </w:rPr>
        <w:t xml:space="preserve">CLASSE </w:t>
      </w:r>
      <w:proofErr w:type="spellStart"/>
      <w:r w:rsidRPr="001C5F67">
        <w:rPr>
          <w:rFonts w:ascii="Times New Roman" w:hAnsi="Times New Roman"/>
          <w:b/>
          <w:sz w:val="24"/>
        </w:rPr>
        <w:t>DI</w:t>
      </w:r>
      <w:proofErr w:type="spellEnd"/>
      <w:r w:rsidRPr="001C5F67">
        <w:rPr>
          <w:rFonts w:ascii="Times New Roman" w:hAnsi="Times New Roman"/>
          <w:b/>
          <w:sz w:val="24"/>
        </w:rPr>
        <w:t xml:space="preserve"> CONCORSO A445 </w:t>
      </w:r>
    </w:p>
    <w:p w:rsidR="00717FCC" w:rsidRPr="00C900E0" w:rsidRDefault="00717FCC" w:rsidP="00717FCC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900E0">
        <w:rPr>
          <w:rFonts w:ascii="Times New Roman" w:eastAsia="Times New Roman" w:hAnsi="Times New Roman" w:cs="Times New Roman"/>
          <w:sz w:val="24"/>
        </w:rPr>
        <w:t xml:space="preserve">Attività formative di almeno 40 ore svolte entro il 30 giugno 2016 </w:t>
      </w:r>
      <w:r>
        <w:rPr>
          <w:rFonts w:ascii="Times New Roman" w:eastAsia="Times New Roman" w:hAnsi="Times New Roman" w:cs="Times New Roman"/>
          <w:sz w:val="24"/>
        </w:rPr>
        <w:t xml:space="preserve"> in ambito didattico metodo</w:t>
      </w:r>
      <w:r w:rsidRPr="00C900E0">
        <w:rPr>
          <w:rFonts w:ascii="Times New Roman" w:eastAsia="Times New Roman" w:hAnsi="Times New Roman" w:cs="Times New Roman"/>
          <w:sz w:val="24"/>
        </w:rPr>
        <w:t>logico</w:t>
      </w:r>
      <w:r>
        <w:rPr>
          <w:rFonts w:ascii="Times New Roman" w:eastAsia="Times New Roman" w:hAnsi="Times New Roman" w:cs="Times New Roman"/>
          <w:sz w:val="24"/>
        </w:rPr>
        <w:t xml:space="preserve"> e disciplinare </w:t>
      </w:r>
      <w:r w:rsidR="00CA0BED" w:rsidRPr="00AD7642">
        <w:rPr>
          <w:rFonts w:ascii="Times New Roman" w:eastAsia="Times New Roman" w:hAnsi="Times New Roman" w:cs="Times New Roman"/>
          <w:sz w:val="24"/>
        </w:rPr>
        <w:t>svolte presso Università,enti accreditati dal MIUR e istituzioni scolastiche nei piani</w:t>
      </w:r>
      <w:r w:rsidR="00CA0BED">
        <w:rPr>
          <w:rFonts w:ascii="Times New Roman" w:eastAsia="Times New Roman" w:hAnsi="Times New Roman" w:cs="Times New Roman"/>
          <w:sz w:val="24"/>
        </w:rPr>
        <w:t xml:space="preserve"> </w:t>
      </w:r>
      <w:r w:rsidR="00CA0BED" w:rsidRPr="00AD7642">
        <w:rPr>
          <w:rFonts w:ascii="Times New Roman" w:eastAsia="Times New Roman" w:hAnsi="Times New Roman" w:cs="Times New Roman"/>
          <w:sz w:val="24"/>
        </w:rPr>
        <w:t>regionali e nazionali</w:t>
      </w:r>
      <w:r w:rsidR="00CA0BED">
        <w:rPr>
          <w:rFonts w:ascii="Times New Roman" w:eastAsia="Times New Roman" w:hAnsi="Times New Roman" w:cs="Times New Roman"/>
          <w:sz w:val="24"/>
        </w:rPr>
        <w:t>;</w:t>
      </w:r>
    </w:p>
    <w:p w:rsidR="00CE7EF6" w:rsidRPr="00BE29CF" w:rsidRDefault="00CE7EF6" w:rsidP="00CE7EF6">
      <w:pPr>
        <w:numPr>
          <w:ilvl w:val="0"/>
          <w:numId w:val="6"/>
        </w:numPr>
        <w:rPr>
          <w:rFonts w:ascii="Times New Roman" w:hAnsi="Times New Roman"/>
          <w:sz w:val="24"/>
        </w:rPr>
      </w:pPr>
      <w:r w:rsidRPr="00BE29CF">
        <w:rPr>
          <w:rFonts w:ascii="Times New Roman" w:hAnsi="Times New Roman"/>
          <w:sz w:val="24"/>
        </w:rPr>
        <w:t xml:space="preserve">Formazione ed esperienze professionali documentate sull'integrazione degli alunni con Bisogni Educativi Speciali, con </w:t>
      </w:r>
      <w:r>
        <w:rPr>
          <w:rFonts w:ascii="Times New Roman" w:hAnsi="Times New Roman"/>
          <w:sz w:val="24"/>
        </w:rPr>
        <w:t xml:space="preserve">particolare riguardo ad alunni  con </w:t>
      </w:r>
      <w:r w:rsidRPr="00BE29CF">
        <w:rPr>
          <w:rFonts w:ascii="Times New Roman" w:hAnsi="Times New Roman"/>
          <w:sz w:val="24"/>
        </w:rPr>
        <w:t>Disturbi Specifici di Apprendimento – ADHD – Disagio socio familiare</w:t>
      </w:r>
      <w:r>
        <w:rPr>
          <w:rFonts w:ascii="Times New Roman" w:hAnsi="Times New Roman"/>
          <w:sz w:val="24"/>
        </w:rPr>
        <w:t>- alunni stranieri</w:t>
      </w:r>
      <w:r w:rsidRPr="00BE29CF">
        <w:rPr>
          <w:rFonts w:ascii="Times New Roman" w:hAnsi="Times New Roman"/>
          <w:sz w:val="24"/>
        </w:rPr>
        <w:t>;</w:t>
      </w:r>
    </w:p>
    <w:p w:rsidR="00CE7EF6" w:rsidRPr="00D50A56" w:rsidRDefault="00CE7EF6" w:rsidP="00CE7EF6">
      <w:pPr>
        <w:numPr>
          <w:ilvl w:val="0"/>
          <w:numId w:val="6"/>
        </w:numPr>
        <w:jc w:val="both"/>
        <w:rPr>
          <w:rFonts w:ascii="Times New Roman"/>
          <w:sz w:val="24"/>
        </w:rPr>
      </w:pPr>
      <w:r w:rsidRPr="00D50A56">
        <w:rPr>
          <w:rFonts w:ascii="Times New Roman"/>
          <w:sz w:val="24"/>
        </w:rPr>
        <w:t>Esperienze professionali documentate sull'utilizzo delle Nuove Tecnologie, con particolare riguardo all'uso didattico delle LIM;</w:t>
      </w:r>
    </w:p>
    <w:p w:rsidR="00717FCC" w:rsidRDefault="00717FCC" w:rsidP="00717FCC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Partecipazione a programmi comunitari (</w:t>
      </w:r>
      <w:proofErr w:type="spellStart"/>
      <w:r>
        <w:rPr>
          <w:rFonts w:ascii="Times New Roman" w:eastAsia="Times New Roman" w:hAnsi="Times New Roman" w:cs="Times New Roman"/>
          <w:sz w:val="24"/>
        </w:rPr>
        <w:t>Erasmus…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17FCC" w:rsidRPr="005953B1" w:rsidRDefault="00717FCC" w:rsidP="00717FCC">
      <w:pPr>
        <w:ind w:left="360"/>
        <w:rPr>
          <w:rFonts w:ascii="Times New Roman" w:hAnsi="Times New Roman"/>
          <w:b/>
          <w:sz w:val="24"/>
        </w:rPr>
      </w:pPr>
      <w:r w:rsidRPr="005953B1">
        <w:rPr>
          <w:rFonts w:ascii="Times New Roman" w:hAnsi="Times New Roman"/>
          <w:b/>
          <w:sz w:val="24"/>
        </w:rPr>
        <w:lastRenderedPageBreak/>
        <w:t xml:space="preserve">CLASSE </w:t>
      </w:r>
      <w:proofErr w:type="spellStart"/>
      <w:r w:rsidRPr="005953B1">
        <w:rPr>
          <w:rFonts w:ascii="Times New Roman" w:hAnsi="Times New Roman"/>
          <w:b/>
          <w:sz w:val="24"/>
        </w:rPr>
        <w:t>DI</w:t>
      </w:r>
      <w:proofErr w:type="spellEnd"/>
      <w:r w:rsidRPr="005953B1">
        <w:rPr>
          <w:rFonts w:ascii="Times New Roman" w:hAnsi="Times New Roman"/>
          <w:b/>
          <w:sz w:val="24"/>
        </w:rPr>
        <w:t xml:space="preserve"> CONCORSO A030</w:t>
      </w:r>
    </w:p>
    <w:p w:rsidR="00717FCC" w:rsidRPr="00C900E0" w:rsidRDefault="00717FCC" w:rsidP="00717FC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900E0">
        <w:rPr>
          <w:rFonts w:ascii="Times New Roman" w:eastAsia="Times New Roman" w:hAnsi="Times New Roman" w:cs="Times New Roman"/>
          <w:sz w:val="24"/>
        </w:rPr>
        <w:t xml:space="preserve">Attività formative di almeno 40 ore svolte entro il 30 giugno 2016 </w:t>
      </w:r>
      <w:r>
        <w:rPr>
          <w:rFonts w:ascii="Times New Roman" w:eastAsia="Times New Roman" w:hAnsi="Times New Roman" w:cs="Times New Roman"/>
          <w:sz w:val="24"/>
        </w:rPr>
        <w:t xml:space="preserve"> in ambito didattico metodo</w:t>
      </w:r>
      <w:r w:rsidRPr="00C900E0">
        <w:rPr>
          <w:rFonts w:ascii="Times New Roman" w:eastAsia="Times New Roman" w:hAnsi="Times New Roman" w:cs="Times New Roman"/>
          <w:sz w:val="24"/>
        </w:rPr>
        <w:t>logico</w:t>
      </w:r>
      <w:r>
        <w:rPr>
          <w:rFonts w:ascii="Times New Roman" w:eastAsia="Times New Roman" w:hAnsi="Times New Roman" w:cs="Times New Roman"/>
          <w:sz w:val="24"/>
        </w:rPr>
        <w:t xml:space="preserve"> e disciplinare</w:t>
      </w:r>
      <w:r w:rsidR="00CA0BED">
        <w:rPr>
          <w:rFonts w:ascii="Times New Roman" w:eastAsia="Times New Roman" w:hAnsi="Times New Roman" w:cs="Times New Roman"/>
          <w:sz w:val="24"/>
        </w:rPr>
        <w:t xml:space="preserve"> </w:t>
      </w:r>
      <w:r w:rsidR="00CA0BED" w:rsidRPr="00AD7642">
        <w:rPr>
          <w:rFonts w:ascii="Times New Roman" w:eastAsia="Times New Roman" w:hAnsi="Times New Roman" w:cs="Times New Roman"/>
          <w:sz w:val="24"/>
        </w:rPr>
        <w:t>svolte presso Università,enti accreditati dal MIUR e istituzioni scolastiche nei piani</w:t>
      </w:r>
      <w:r w:rsidR="00CA0BED">
        <w:rPr>
          <w:rFonts w:ascii="Times New Roman" w:eastAsia="Times New Roman" w:hAnsi="Times New Roman" w:cs="Times New Roman"/>
          <w:sz w:val="24"/>
        </w:rPr>
        <w:t xml:space="preserve"> </w:t>
      </w:r>
      <w:r w:rsidR="00CA0BED" w:rsidRPr="00AD7642">
        <w:rPr>
          <w:rFonts w:ascii="Times New Roman" w:eastAsia="Times New Roman" w:hAnsi="Times New Roman" w:cs="Times New Roman"/>
          <w:sz w:val="24"/>
        </w:rPr>
        <w:t>regionali e nazionali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E7EF6" w:rsidRPr="00BE29CF" w:rsidRDefault="00CE7EF6" w:rsidP="00CE7EF6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BE29CF">
        <w:rPr>
          <w:rFonts w:ascii="Times New Roman" w:hAnsi="Times New Roman"/>
          <w:sz w:val="24"/>
        </w:rPr>
        <w:t xml:space="preserve">Formazione ed esperienze professionali documentate sull'integrazione degli alunni con Bisogni Educativi Speciali, con </w:t>
      </w:r>
      <w:r>
        <w:rPr>
          <w:rFonts w:ascii="Times New Roman" w:hAnsi="Times New Roman"/>
          <w:sz w:val="24"/>
        </w:rPr>
        <w:t xml:space="preserve">particolare riguardo ad alunni  con </w:t>
      </w:r>
      <w:r w:rsidRPr="00BE29CF">
        <w:rPr>
          <w:rFonts w:ascii="Times New Roman" w:hAnsi="Times New Roman"/>
          <w:sz w:val="24"/>
        </w:rPr>
        <w:t>Disturbi Specifici di Apprendimento – ADHD – Disagio socio familiare</w:t>
      </w:r>
      <w:r>
        <w:rPr>
          <w:rFonts w:ascii="Times New Roman" w:hAnsi="Times New Roman"/>
          <w:sz w:val="24"/>
        </w:rPr>
        <w:t>- alunni stranieri</w:t>
      </w:r>
      <w:r w:rsidRPr="00BE29CF">
        <w:rPr>
          <w:rFonts w:ascii="Times New Roman" w:hAnsi="Times New Roman"/>
          <w:sz w:val="24"/>
        </w:rPr>
        <w:t>;</w:t>
      </w:r>
    </w:p>
    <w:p w:rsidR="00CE7EF6" w:rsidRPr="00D50A56" w:rsidRDefault="00CE7EF6" w:rsidP="00CE7EF6">
      <w:pPr>
        <w:numPr>
          <w:ilvl w:val="0"/>
          <w:numId w:val="7"/>
        </w:numPr>
        <w:jc w:val="both"/>
        <w:rPr>
          <w:rFonts w:ascii="Times New Roman"/>
          <w:sz w:val="24"/>
        </w:rPr>
      </w:pPr>
      <w:r w:rsidRPr="00D50A56">
        <w:rPr>
          <w:rFonts w:ascii="Times New Roman"/>
          <w:sz w:val="24"/>
        </w:rPr>
        <w:t>Esperienze professionali documentate sull'utilizzo delle Nuove Tecnologie, con particolare riguardo all'uso didattico delle LIM;</w:t>
      </w:r>
    </w:p>
    <w:p w:rsidR="00717FCC" w:rsidRDefault="00717FCC" w:rsidP="00717FCC">
      <w:pPr>
        <w:numPr>
          <w:ilvl w:val="0"/>
          <w:numId w:val="7"/>
        </w:numPr>
        <w:jc w:val="both"/>
        <w:rPr>
          <w:rFonts w:ascii="Times New Roman"/>
          <w:sz w:val="24"/>
        </w:rPr>
      </w:pPr>
      <w:r w:rsidRPr="009777F6">
        <w:rPr>
          <w:rFonts w:ascii="Times New Roman"/>
          <w:sz w:val="24"/>
        </w:rPr>
        <w:t>Esperienze professionali documentate nell</w:t>
      </w:r>
      <w:r w:rsidRPr="009777F6">
        <w:rPr>
          <w:rFonts w:ascii="Times New Roman"/>
          <w:sz w:val="24"/>
        </w:rPr>
        <w:t>’</w:t>
      </w:r>
      <w:r w:rsidRPr="009777F6">
        <w:rPr>
          <w:rFonts w:ascii="Times New Roman"/>
          <w:sz w:val="24"/>
        </w:rPr>
        <w:t xml:space="preserve">ambito </w:t>
      </w:r>
      <w:r>
        <w:rPr>
          <w:rFonts w:ascii="Times New Roman"/>
          <w:sz w:val="24"/>
        </w:rPr>
        <w:t xml:space="preserve">della didattica </w:t>
      </w:r>
      <w:proofErr w:type="spellStart"/>
      <w:r>
        <w:rPr>
          <w:rFonts w:ascii="Times New Roman"/>
          <w:sz w:val="24"/>
        </w:rPr>
        <w:t>laboratoriale</w:t>
      </w:r>
      <w:proofErr w:type="spellEnd"/>
    </w:p>
    <w:p w:rsidR="00717FCC" w:rsidRPr="00A703AC" w:rsidRDefault="00717FCC" w:rsidP="00717FCC">
      <w:pPr>
        <w:numPr>
          <w:ilvl w:val="0"/>
          <w:numId w:val="7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Esperienze professionali documentate nell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>ambito dei progetti in continuit</w:t>
      </w:r>
      <w:r>
        <w:rPr>
          <w:rFonts w:ascii="Times New Roman"/>
          <w:sz w:val="24"/>
        </w:rPr>
        <w:t>à</w:t>
      </w:r>
      <w:r>
        <w:rPr>
          <w:rFonts w:ascii="Times New Roman"/>
          <w:sz w:val="24"/>
        </w:rPr>
        <w:t xml:space="preserve"> con la scuola primaria</w:t>
      </w:r>
    </w:p>
    <w:p w:rsidR="00717FCC" w:rsidRPr="005953B1" w:rsidRDefault="00717FCC" w:rsidP="00717FCC">
      <w:pPr>
        <w:ind w:left="360"/>
        <w:rPr>
          <w:rFonts w:ascii="Times New Roman" w:hAnsi="Times New Roman"/>
          <w:b/>
          <w:sz w:val="24"/>
        </w:rPr>
      </w:pPr>
      <w:r w:rsidRPr="005953B1">
        <w:rPr>
          <w:rFonts w:ascii="Times New Roman" w:hAnsi="Times New Roman"/>
          <w:b/>
          <w:sz w:val="24"/>
        </w:rPr>
        <w:t xml:space="preserve">CLASSE </w:t>
      </w:r>
      <w:proofErr w:type="spellStart"/>
      <w:r w:rsidRPr="005953B1">
        <w:rPr>
          <w:rFonts w:ascii="Times New Roman" w:hAnsi="Times New Roman"/>
          <w:b/>
          <w:sz w:val="24"/>
        </w:rPr>
        <w:t>DI</w:t>
      </w:r>
      <w:proofErr w:type="spellEnd"/>
      <w:r w:rsidRPr="005953B1">
        <w:rPr>
          <w:rFonts w:ascii="Times New Roman" w:hAnsi="Times New Roman"/>
          <w:b/>
          <w:sz w:val="24"/>
        </w:rPr>
        <w:t xml:space="preserve"> CONCORSO A032</w:t>
      </w:r>
    </w:p>
    <w:p w:rsidR="00717FCC" w:rsidRPr="00C900E0" w:rsidRDefault="00717FCC" w:rsidP="00717FCC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 w:rsidRPr="00C900E0">
        <w:rPr>
          <w:rFonts w:ascii="Times New Roman" w:eastAsia="Times New Roman" w:hAnsi="Times New Roman" w:cs="Times New Roman"/>
          <w:sz w:val="24"/>
        </w:rPr>
        <w:t xml:space="preserve">Attività formative di almeno 40 ore svolte entro il 30 giugno 2016 </w:t>
      </w:r>
      <w:r>
        <w:rPr>
          <w:rFonts w:ascii="Times New Roman" w:eastAsia="Times New Roman" w:hAnsi="Times New Roman" w:cs="Times New Roman"/>
          <w:sz w:val="24"/>
        </w:rPr>
        <w:t xml:space="preserve"> in ambito didattico metodo</w:t>
      </w:r>
      <w:r w:rsidRPr="00C900E0">
        <w:rPr>
          <w:rFonts w:ascii="Times New Roman" w:eastAsia="Times New Roman" w:hAnsi="Times New Roman" w:cs="Times New Roman"/>
          <w:sz w:val="24"/>
        </w:rPr>
        <w:t>logico</w:t>
      </w:r>
      <w:r>
        <w:rPr>
          <w:rFonts w:ascii="Times New Roman" w:eastAsia="Times New Roman" w:hAnsi="Times New Roman" w:cs="Times New Roman"/>
          <w:sz w:val="24"/>
        </w:rPr>
        <w:t xml:space="preserve"> e disciplinare</w:t>
      </w:r>
      <w:r w:rsidR="00CA0BED">
        <w:rPr>
          <w:rFonts w:ascii="Times New Roman" w:eastAsia="Times New Roman" w:hAnsi="Times New Roman" w:cs="Times New Roman"/>
          <w:sz w:val="24"/>
        </w:rPr>
        <w:t xml:space="preserve"> </w:t>
      </w:r>
      <w:r w:rsidR="00CA0BED" w:rsidRPr="00AD7642">
        <w:rPr>
          <w:rFonts w:ascii="Times New Roman" w:eastAsia="Times New Roman" w:hAnsi="Times New Roman" w:cs="Times New Roman"/>
          <w:sz w:val="24"/>
        </w:rPr>
        <w:t>svolte presso Università,enti accreditati dal MIUR e istituzioni scolastiche nei piani</w:t>
      </w:r>
      <w:r w:rsidR="00CA0BED">
        <w:rPr>
          <w:rFonts w:ascii="Times New Roman" w:eastAsia="Times New Roman" w:hAnsi="Times New Roman" w:cs="Times New Roman"/>
          <w:sz w:val="24"/>
        </w:rPr>
        <w:t xml:space="preserve"> </w:t>
      </w:r>
      <w:r w:rsidR="00CA0BED" w:rsidRPr="00AD7642">
        <w:rPr>
          <w:rFonts w:ascii="Times New Roman" w:eastAsia="Times New Roman" w:hAnsi="Times New Roman" w:cs="Times New Roman"/>
          <w:sz w:val="24"/>
        </w:rPr>
        <w:t>regionali e nazionali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CE7EF6" w:rsidRPr="00BE29CF" w:rsidRDefault="00CE7EF6" w:rsidP="00CE7EF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BE29CF">
        <w:rPr>
          <w:rFonts w:ascii="Times New Roman" w:hAnsi="Times New Roman"/>
          <w:sz w:val="24"/>
        </w:rPr>
        <w:t xml:space="preserve">Formazione ed esperienze professionali documentate sull'integrazione degli alunni con Bisogni Educativi Speciali, con </w:t>
      </w:r>
      <w:r>
        <w:rPr>
          <w:rFonts w:ascii="Times New Roman" w:hAnsi="Times New Roman"/>
          <w:sz w:val="24"/>
        </w:rPr>
        <w:t xml:space="preserve">particolare riguardo ad alunni  con </w:t>
      </w:r>
      <w:r w:rsidRPr="00BE29CF">
        <w:rPr>
          <w:rFonts w:ascii="Times New Roman" w:hAnsi="Times New Roman"/>
          <w:sz w:val="24"/>
        </w:rPr>
        <w:t>Disturbi Specifici di Apprendimento – ADHD – Disagio socio familiare</w:t>
      </w:r>
      <w:r>
        <w:rPr>
          <w:rFonts w:ascii="Times New Roman" w:hAnsi="Times New Roman"/>
          <w:sz w:val="24"/>
        </w:rPr>
        <w:t>- alunni stranieri</w:t>
      </w:r>
      <w:r w:rsidRPr="00BE29CF">
        <w:rPr>
          <w:rFonts w:ascii="Times New Roman" w:hAnsi="Times New Roman"/>
          <w:sz w:val="24"/>
        </w:rPr>
        <w:t>;</w:t>
      </w:r>
    </w:p>
    <w:p w:rsidR="00CE7EF6" w:rsidRPr="00D50A56" w:rsidRDefault="00CE7EF6" w:rsidP="00CE7EF6">
      <w:pPr>
        <w:numPr>
          <w:ilvl w:val="0"/>
          <w:numId w:val="8"/>
        </w:numPr>
        <w:jc w:val="both"/>
        <w:rPr>
          <w:rFonts w:ascii="Times New Roman"/>
          <w:sz w:val="24"/>
        </w:rPr>
      </w:pPr>
      <w:r w:rsidRPr="00D50A56">
        <w:rPr>
          <w:rFonts w:ascii="Times New Roman"/>
          <w:sz w:val="24"/>
        </w:rPr>
        <w:t>Esperienze professionali documentate sull'utilizzo delle Nuove Tecnologie, con particolare riguardo all'uso didattico delle LIM;</w:t>
      </w:r>
    </w:p>
    <w:p w:rsidR="00717FCC" w:rsidRDefault="00717FCC" w:rsidP="00717FCC">
      <w:pPr>
        <w:numPr>
          <w:ilvl w:val="0"/>
          <w:numId w:val="8"/>
        </w:numPr>
        <w:jc w:val="both"/>
        <w:rPr>
          <w:rFonts w:ascii="Times New Roman"/>
          <w:sz w:val="24"/>
        </w:rPr>
      </w:pPr>
      <w:r w:rsidRPr="009777F6">
        <w:rPr>
          <w:rFonts w:ascii="Times New Roman"/>
          <w:sz w:val="24"/>
        </w:rPr>
        <w:t>Esperienze professionali documentate nell</w:t>
      </w:r>
      <w:r w:rsidRPr="009777F6">
        <w:rPr>
          <w:rFonts w:ascii="Times New Roman"/>
          <w:sz w:val="24"/>
        </w:rPr>
        <w:t>’</w:t>
      </w:r>
      <w:r w:rsidRPr="009777F6">
        <w:rPr>
          <w:rFonts w:ascii="Times New Roman"/>
          <w:sz w:val="24"/>
        </w:rPr>
        <w:t xml:space="preserve">ambito </w:t>
      </w:r>
      <w:r>
        <w:rPr>
          <w:rFonts w:ascii="Times New Roman"/>
          <w:sz w:val="24"/>
        </w:rPr>
        <w:t xml:space="preserve">della didattica </w:t>
      </w:r>
      <w:proofErr w:type="spellStart"/>
      <w:r>
        <w:rPr>
          <w:rFonts w:ascii="Times New Roman"/>
          <w:sz w:val="24"/>
        </w:rPr>
        <w:t>laboratoriale</w:t>
      </w:r>
      <w:proofErr w:type="spellEnd"/>
    </w:p>
    <w:p w:rsidR="00717FCC" w:rsidRPr="00306B8A" w:rsidRDefault="00717FCC" w:rsidP="00717FCC">
      <w:pPr>
        <w:numPr>
          <w:ilvl w:val="0"/>
          <w:numId w:val="8"/>
        </w:numPr>
        <w:spacing w:after="0" w:line="313" w:lineRule="auto"/>
        <w:jc w:val="both"/>
        <w:rPr>
          <w:color w:val="000000"/>
          <w:w w:val="0"/>
          <w:szCs w:val="20"/>
        </w:rPr>
      </w:pPr>
      <w:r w:rsidRPr="00A703AC">
        <w:rPr>
          <w:rFonts w:ascii="Times New Roman"/>
          <w:sz w:val="24"/>
        </w:rPr>
        <w:t>Esperienze professionali documentate nell</w:t>
      </w:r>
      <w:r w:rsidRPr="00A703AC">
        <w:rPr>
          <w:rFonts w:ascii="Times New Roman"/>
          <w:sz w:val="24"/>
        </w:rPr>
        <w:t>’</w:t>
      </w:r>
      <w:r w:rsidRPr="00A703AC">
        <w:rPr>
          <w:rFonts w:ascii="Times New Roman"/>
          <w:sz w:val="24"/>
        </w:rPr>
        <w:t>ambito dei progetti in continuit</w:t>
      </w:r>
      <w:r w:rsidRPr="00A703AC">
        <w:rPr>
          <w:rFonts w:ascii="Times New Roman"/>
          <w:sz w:val="24"/>
        </w:rPr>
        <w:t>à</w:t>
      </w:r>
      <w:r w:rsidRPr="00A703AC">
        <w:rPr>
          <w:rFonts w:ascii="Times New Roman"/>
          <w:sz w:val="24"/>
        </w:rPr>
        <w:t xml:space="preserve"> con la scuola primaria</w:t>
      </w:r>
    </w:p>
    <w:p w:rsidR="00306B8A" w:rsidRPr="00306B8A" w:rsidRDefault="00306B8A" w:rsidP="00306B8A">
      <w:pPr>
        <w:spacing w:after="0" w:line="313" w:lineRule="auto"/>
        <w:ind w:left="360"/>
        <w:jc w:val="both"/>
        <w:rPr>
          <w:rFonts w:ascii="Times New Roman"/>
          <w:b/>
          <w:sz w:val="24"/>
        </w:rPr>
      </w:pPr>
      <w:r w:rsidRPr="00306B8A">
        <w:rPr>
          <w:rFonts w:ascii="Times New Roman"/>
          <w:b/>
          <w:sz w:val="24"/>
        </w:rPr>
        <w:t xml:space="preserve">CLASSE </w:t>
      </w:r>
      <w:proofErr w:type="spellStart"/>
      <w:r w:rsidRPr="00306B8A">
        <w:rPr>
          <w:rFonts w:ascii="Times New Roman"/>
          <w:b/>
          <w:sz w:val="24"/>
        </w:rPr>
        <w:t>DI</w:t>
      </w:r>
      <w:proofErr w:type="spellEnd"/>
      <w:r w:rsidRPr="00306B8A">
        <w:rPr>
          <w:rFonts w:ascii="Times New Roman"/>
          <w:b/>
          <w:sz w:val="24"/>
        </w:rPr>
        <w:t xml:space="preserve"> CONCORSO </w:t>
      </w:r>
      <w:r w:rsidR="00CE7EF6">
        <w:rPr>
          <w:rFonts w:ascii="Times New Roman"/>
          <w:b/>
          <w:sz w:val="24"/>
        </w:rPr>
        <w:t>SOSTEGNO</w:t>
      </w:r>
      <w:r w:rsidRPr="00306B8A">
        <w:rPr>
          <w:rFonts w:ascii="Times New Roman"/>
          <w:b/>
          <w:sz w:val="24"/>
        </w:rPr>
        <w:t xml:space="preserve"> </w:t>
      </w:r>
      <w:r w:rsidRPr="00306B8A">
        <w:rPr>
          <w:rFonts w:ascii="Times New Roman"/>
          <w:b/>
          <w:sz w:val="24"/>
        </w:rPr>
        <w:t>–</w:t>
      </w:r>
      <w:r w:rsidRPr="00306B8A">
        <w:rPr>
          <w:rFonts w:ascii="Times New Roman"/>
          <w:b/>
          <w:sz w:val="24"/>
        </w:rPr>
        <w:t xml:space="preserve"> POSTO EH</w:t>
      </w:r>
    </w:p>
    <w:p w:rsidR="00306B8A" w:rsidRPr="003204FC" w:rsidRDefault="00306B8A" w:rsidP="00306B8A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C900E0">
        <w:rPr>
          <w:rFonts w:ascii="Times New Roman" w:hAnsi="Times New Roman"/>
          <w:sz w:val="24"/>
        </w:rPr>
        <w:t xml:space="preserve">Attività formative di almeno 40 ore svolte entro il 30 giugno 2016 </w:t>
      </w:r>
      <w:r>
        <w:rPr>
          <w:rFonts w:ascii="Times New Roman" w:hAnsi="Times New Roman"/>
          <w:sz w:val="24"/>
        </w:rPr>
        <w:t xml:space="preserve"> nell’ambito dell’inclusione</w:t>
      </w:r>
      <w:r w:rsidR="00CA0BED">
        <w:rPr>
          <w:rFonts w:ascii="Times New Roman" w:hAnsi="Times New Roman"/>
          <w:sz w:val="24"/>
        </w:rPr>
        <w:t xml:space="preserve"> </w:t>
      </w:r>
      <w:r w:rsidR="00CA0BED" w:rsidRPr="00AD7642">
        <w:rPr>
          <w:rFonts w:ascii="Times New Roman" w:eastAsia="Times New Roman" w:hAnsi="Times New Roman" w:cs="Times New Roman"/>
          <w:sz w:val="24"/>
        </w:rPr>
        <w:t>svolte presso Università,enti accreditati dal MIUR e istituzioni scolastiche nei piani</w:t>
      </w:r>
      <w:r w:rsidR="00CA0BED">
        <w:rPr>
          <w:rFonts w:ascii="Times New Roman" w:eastAsia="Times New Roman" w:hAnsi="Times New Roman" w:cs="Times New Roman"/>
          <w:sz w:val="24"/>
        </w:rPr>
        <w:t xml:space="preserve"> </w:t>
      </w:r>
      <w:r w:rsidR="00CA0BED" w:rsidRPr="00AD7642">
        <w:rPr>
          <w:rFonts w:ascii="Times New Roman" w:eastAsia="Times New Roman" w:hAnsi="Times New Roman" w:cs="Times New Roman"/>
          <w:sz w:val="24"/>
        </w:rPr>
        <w:t>regionali e nazionali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06B8A" w:rsidRPr="00FD108B" w:rsidRDefault="00306B8A" w:rsidP="00306B8A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900E0">
        <w:rPr>
          <w:rFonts w:ascii="Times New Roman" w:hAnsi="Times New Roman"/>
          <w:sz w:val="24"/>
        </w:rPr>
        <w:t xml:space="preserve">Attività formative di almeno 40 ore svolte entro il 30 giugno 2016 </w:t>
      </w:r>
      <w:r>
        <w:rPr>
          <w:rFonts w:ascii="Times New Roman" w:hAnsi="Times New Roman"/>
          <w:sz w:val="24"/>
        </w:rPr>
        <w:t xml:space="preserve"> nell’ambito delle Nuove Tecnologie</w:t>
      </w:r>
    </w:p>
    <w:p w:rsidR="00306B8A" w:rsidRDefault="00306B8A" w:rsidP="00306B8A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Esperienze professionali in qualità di docente di sostegno (anche senza titolo) su alunni con disabilità grave certificata ai sensi della Legge 104 art.3 comma 3</w:t>
      </w:r>
    </w:p>
    <w:p w:rsidR="00306B8A" w:rsidRDefault="00306B8A" w:rsidP="00306B8A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Esperienze professionali di didattica inclusiva con l’utilizzazione di strumenti digitali e/o software dedicati alla disabilità</w:t>
      </w:r>
    </w:p>
    <w:p w:rsidR="00306B8A" w:rsidRDefault="00306B8A" w:rsidP="00306B8A">
      <w:pPr>
        <w:numPr>
          <w:ilvl w:val="0"/>
          <w:numId w:val="4"/>
        </w:numPr>
        <w:jc w:val="both"/>
        <w:rPr>
          <w:rFonts w:ascii="Times New Roman"/>
          <w:sz w:val="24"/>
        </w:rPr>
      </w:pPr>
      <w:r w:rsidRPr="009777F6">
        <w:rPr>
          <w:rFonts w:ascii="Times New Roman"/>
          <w:sz w:val="24"/>
        </w:rPr>
        <w:lastRenderedPageBreak/>
        <w:t>Esperienze professionali documentate nell</w:t>
      </w:r>
      <w:r w:rsidRPr="009777F6">
        <w:rPr>
          <w:rFonts w:ascii="Times New Roman"/>
          <w:sz w:val="24"/>
        </w:rPr>
        <w:t>’</w:t>
      </w:r>
      <w:r w:rsidRPr="009777F6">
        <w:rPr>
          <w:rFonts w:ascii="Times New Roman"/>
          <w:sz w:val="24"/>
        </w:rPr>
        <w:t xml:space="preserve">ambito </w:t>
      </w:r>
      <w:r>
        <w:rPr>
          <w:rFonts w:ascii="Times New Roman"/>
          <w:sz w:val="24"/>
        </w:rPr>
        <w:t xml:space="preserve">della didattica </w:t>
      </w:r>
      <w:proofErr w:type="spellStart"/>
      <w:r>
        <w:rPr>
          <w:rFonts w:ascii="Times New Roman"/>
          <w:sz w:val="24"/>
        </w:rPr>
        <w:t>laboratoriale</w:t>
      </w:r>
      <w:proofErr w:type="spellEnd"/>
    </w:p>
    <w:p w:rsidR="00306B8A" w:rsidRPr="00A703AC" w:rsidRDefault="00306B8A" w:rsidP="00306B8A">
      <w:pPr>
        <w:spacing w:after="0" w:line="313" w:lineRule="auto"/>
        <w:ind w:left="360"/>
        <w:jc w:val="both"/>
        <w:rPr>
          <w:color w:val="000000"/>
          <w:w w:val="0"/>
          <w:szCs w:val="20"/>
        </w:rPr>
      </w:pPr>
    </w:p>
    <w:p w:rsidR="00273ABF" w:rsidRPr="00273ABF" w:rsidRDefault="00273ABF" w:rsidP="00273ABF">
      <w:pPr>
        <w:pStyle w:val="Paragrafoelenco"/>
        <w:numPr>
          <w:ilvl w:val="0"/>
          <w:numId w:val="3"/>
        </w:numPr>
        <w:spacing w:after="0" w:line="313" w:lineRule="auto"/>
        <w:jc w:val="both"/>
        <w:rPr>
          <w:rFonts w:ascii="Times New Roman"/>
          <w:sz w:val="24"/>
        </w:rPr>
      </w:pPr>
      <w:r w:rsidRPr="00273ABF">
        <w:rPr>
          <w:rFonts w:ascii="Times New Roman"/>
          <w:sz w:val="24"/>
        </w:rPr>
        <w:t>Oltre ai requisiti suddetti, prioritari per la scuola, saranno valutati in aggiunta o in subordine eventuali ulteriori requisiti posseduti dal docente, se coerenti con il PTOF della scuola e con le gi</w:t>
      </w:r>
      <w:r w:rsidRPr="00273ABF">
        <w:rPr>
          <w:rFonts w:ascii="Times New Roman"/>
          <w:sz w:val="24"/>
        </w:rPr>
        <w:t>à</w:t>
      </w:r>
      <w:r w:rsidRPr="00273ABF">
        <w:rPr>
          <w:rFonts w:ascii="Times New Roman"/>
          <w:sz w:val="24"/>
        </w:rPr>
        <w:t xml:space="preserve"> citate Linee Guida emanate dal MIUR, Dipartimento per il Sistema Educativo di Istruzione e di Formazione, con Nota n. 2609 del 22/07/2016.</w:t>
      </w:r>
    </w:p>
    <w:p w:rsidR="00273ABF" w:rsidRPr="00A703AC" w:rsidRDefault="00273ABF" w:rsidP="00273ABF">
      <w:pPr>
        <w:numPr>
          <w:ilvl w:val="0"/>
          <w:numId w:val="3"/>
        </w:numPr>
        <w:spacing w:after="0" w:line="313" w:lineRule="auto"/>
        <w:jc w:val="both"/>
        <w:rPr>
          <w:rFonts w:ascii="Times New Roman"/>
          <w:sz w:val="24"/>
        </w:rPr>
      </w:pPr>
      <w:r w:rsidRPr="00A703AC">
        <w:rPr>
          <w:rFonts w:ascii="Times New Roman"/>
          <w:sz w:val="24"/>
        </w:rPr>
        <w:t>Tutti i docenti in possesso dei requisiti indicati e titolari nel 12</w:t>
      </w:r>
      <w:r w:rsidRPr="00A703AC">
        <w:rPr>
          <w:rFonts w:ascii="Times New Roman"/>
          <w:sz w:val="24"/>
        </w:rPr>
        <w:t>°</w:t>
      </w:r>
      <w:r w:rsidRPr="00A703AC">
        <w:rPr>
          <w:rFonts w:ascii="Times New Roman"/>
          <w:sz w:val="24"/>
        </w:rPr>
        <w:t xml:space="preserve"> Ambito Territoriale del Lazio (in cui </w:t>
      </w:r>
      <w:r w:rsidRPr="00A703AC">
        <w:rPr>
          <w:rFonts w:ascii="Times New Roman"/>
          <w:sz w:val="24"/>
        </w:rPr>
        <w:t>è</w:t>
      </w:r>
      <w:r w:rsidRPr="00A703AC">
        <w:rPr>
          <w:rFonts w:ascii="Times New Roman"/>
          <w:sz w:val="24"/>
        </w:rPr>
        <w:t xml:space="preserve"> collocata questa istituzione scolastica) sono invitati a manifestare entro il </w:t>
      </w:r>
      <w:r w:rsidRPr="00CA0BED">
        <w:rPr>
          <w:rFonts w:ascii="Times New Roman"/>
          <w:sz w:val="24"/>
        </w:rPr>
        <w:t>giorno 0</w:t>
      </w:r>
      <w:r w:rsidR="00717FCC" w:rsidRPr="00CA0BED">
        <w:rPr>
          <w:rFonts w:ascii="Times New Roman"/>
          <w:sz w:val="24"/>
        </w:rPr>
        <w:t>9</w:t>
      </w:r>
      <w:r w:rsidRPr="00CA0BED">
        <w:rPr>
          <w:rFonts w:ascii="Times New Roman"/>
          <w:sz w:val="24"/>
        </w:rPr>
        <w:t>/08/2016</w:t>
      </w:r>
      <w:r w:rsidRPr="00A703A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alle ore 23.59</w:t>
      </w:r>
      <w:r w:rsidRPr="00A703AC">
        <w:rPr>
          <w:rFonts w:ascii="Times New Roman"/>
          <w:sz w:val="24"/>
        </w:rPr>
        <w:t xml:space="preserve"> il loro interesse per tali posti a mezzo e-mail da inviare all</w:t>
      </w:r>
      <w:r w:rsidRPr="00A703AC">
        <w:rPr>
          <w:rFonts w:ascii="Times New Roman"/>
          <w:sz w:val="24"/>
        </w:rPr>
        <w:t>’</w:t>
      </w:r>
      <w:r w:rsidRPr="00A703AC">
        <w:rPr>
          <w:rFonts w:ascii="Times New Roman"/>
          <w:sz w:val="24"/>
        </w:rPr>
        <w:t>indirizzo: RMIC884004@istuzione.it.</w:t>
      </w:r>
    </w:p>
    <w:p w:rsidR="00273ABF" w:rsidRPr="00602706" w:rsidRDefault="00273ABF" w:rsidP="00273ABF">
      <w:pPr>
        <w:pStyle w:val="Paragrafoelenco"/>
        <w:numPr>
          <w:ilvl w:val="0"/>
          <w:numId w:val="3"/>
        </w:numPr>
        <w:jc w:val="both"/>
        <w:rPr>
          <w:rFonts w:ascii="Times New Roman"/>
          <w:sz w:val="24"/>
        </w:rPr>
      </w:pPr>
      <w:r w:rsidRPr="008C1899">
        <w:rPr>
          <w:rFonts w:ascii="Times New Roman"/>
          <w:sz w:val="24"/>
        </w:rPr>
        <w:t>Nella domanda,</w:t>
      </w:r>
      <w:r w:rsidR="00C47758" w:rsidRPr="00C47758">
        <w:rPr>
          <w:rFonts w:ascii="Times New Roman"/>
          <w:sz w:val="24"/>
        </w:rPr>
        <w:t xml:space="preserve"> </w:t>
      </w:r>
      <w:r w:rsidR="00C47758" w:rsidRPr="00C47758">
        <w:rPr>
          <w:rFonts w:ascii="Times New Roman" w:eastAsia="Times New Roman" w:hAnsi="Calibri" w:cs="Times New Roman"/>
          <w:sz w:val="24"/>
        </w:rPr>
        <w:t>corredata di copia del proprio documento di identit</w:t>
      </w:r>
      <w:r w:rsidR="00C47758" w:rsidRPr="00C47758">
        <w:rPr>
          <w:rFonts w:ascii="Times New Roman" w:eastAsia="Times New Roman" w:hAnsi="Calibri" w:cs="Times New Roman"/>
          <w:sz w:val="24"/>
        </w:rPr>
        <w:t>à</w:t>
      </w:r>
      <w:r w:rsidR="00C47758">
        <w:rPr>
          <w:rFonts w:ascii="Times New Roman"/>
          <w:sz w:val="24"/>
        </w:rPr>
        <w:t>,</w:t>
      </w:r>
      <w:r w:rsidRPr="008C1899">
        <w:rPr>
          <w:rFonts w:ascii="Times New Roman"/>
          <w:sz w:val="24"/>
        </w:rPr>
        <w:t xml:space="preserve"> i candidati avranno cura di dichiarare le proprie generalit</w:t>
      </w:r>
      <w:r w:rsidRPr="008C1899">
        <w:rPr>
          <w:rFonts w:ascii="Times New Roman"/>
          <w:sz w:val="24"/>
        </w:rPr>
        <w:t>à</w:t>
      </w:r>
      <w:r w:rsidRPr="008C1899">
        <w:rPr>
          <w:rFonts w:ascii="Times New Roman"/>
          <w:sz w:val="24"/>
        </w:rPr>
        <w:t>, complete</w:t>
      </w:r>
      <w:r>
        <w:rPr>
          <w:rFonts w:ascii="Times New Roman"/>
          <w:sz w:val="24"/>
        </w:rPr>
        <w:t xml:space="preserve"> di indirizzo e Codice Fiscale </w:t>
      </w:r>
      <w:r w:rsidRPr="00A703AC">
        <w:rPr>
          <w:rFonts w:ascii="Times New Roman"/>
          <w:sz w:val="24"/>
        </w:rPr>
        <w:t>e la tipologia di posto per cui ci si candida</w:t>
      </w:r>
      <w:r>
        <w:rPr>
          <w:rFonts w:ascii="Times New Roman"/>
          <w:sz w:val="24"/>
        </w:rPr>
        <w:t>,</w:t>
      </w:r>
      <w:r w:rsidRPr="008C1899">
        <w:rPr>
          <w:rFonts w:ascii="Times New Roman"/>
          <w:sz w:val="24"/>
        </w:rPr>
        <w:t xml:space="preserve"> indicando anche un recapito telefonico e un indirizzo </w:t>
      </w:r>
      <w:proofErr w:type="spellStart"/>
      <w:r w:rsidRPr="008C1899">
        <w:rPr>
          <w:rFonts w:ascii="Times New Roman"/>
          <w:sz w:val="24"/>
        </w:rPr>
        <w:t>email</w:t>
      </w:r>
      <w:proofErr w:type="spellEnd"/>
      <w:r w:rsidRPr="008C1899">
        <w:rPr>
          <w:rFonts w:ascii="Times New Roman"/>
          <w:sz w:val="24"/>
        </w:rPr>
        <w:t>, per favorire una pronta reperibilit</w:t>
      </w:r>
      <w:r w:rsidRPr="008C1899">
        <w:rPr>
          <w:rFonts w:ascii="Times New Roman"/>
          <w:sz w:val="24"/>
        </w:rPr>
        <w:t>à</w:t>
      </w:r>
      <w:r w:rsidRPr="008C1899">
        <w:rPr>
          <w:rFonts w:ascii="Times New Roman"/>
          <w:sz w:val="24"/>
        </w:rPr>
        <w:t xml:space="preserve">. </w:t>
      </w:r>
      <w:r w:rsidRPr="00A703AC">
        <w:rPr>
          <w:rFonts w:ascii="Times New Roman"/>
          <w:sz w:val="24"/>
        </w:rPr>
        <w:t xml:space="preserve">Deve inoltre essere allegato il CV in formato europeo con dichiarazione liberatoria per la sua </w:t>
      </w:r>
      <w:r w:rsidRPr="00602706">
        <w:rPr>
          <w:rFonts w:ascii="Times New Roman"/>
          <w:sz w:val="24"/>
        </w:rPr>
        <w:t>pubblicazione.</w:t>
      </w:r>
    </w:p>
    <w:p w:rsidR="00273ABF" w:rsidRDefault="00273ABF" w:rsidP="00C47758">
      <w:pPr>
        <w:pStyle w:val="Paragrafoelenco"/>
        <w:numPr>
          <w:ilvl w:val="0"/>
          <w:numId w:val="3"/>
        </w:numPr>
        <w:spacing w:after="0" w:line="313" w:lineRule="auto"/>
        <w:jc w:val="both"/>
        <w:rPr>
          <w:rFonts w:ascii="Times New Roman"/>
          <w:sz w:val="24"/>
        </w:rPr>
      </w:pPr>
      <w:r w:rsidRPr="00602706">
        <w:rPr>
          <w:rFonts w:ascii="Times New Roman"/>
          <w:sz w:val="24"/>
        </w:rPr>
        <w:t>L</w:t>
      </w:r>
      <w:r w:rsidRPr="00602706">
        <w:rPr>
          <w:rFonts w:ascii="Times New Roman"/>
          <w:sz w:val="24"/>
        </w:rPr>
        <w:t>’</w:t>
      </w:r>
      <w:r w:rsidRPr="00602706">
        <w:rPr>
          <w:rFonts w:ascii="Times New Roman"/>
          <w:sz w:val="24"/>
        </w:rPr>
        <w:t>invio della candidatura costituisce preventiva dichiarazione di disponibilit</w:t>
      </w:r>
      <w:r w:rsidRPr="00602706">
        <w:rPr>
          <w:rFonts w:ascii="Times New Roman"/>
          <w:sz w:val="24"/>
        </w:rPr>
        <w:t>à</w:t>
      </w:r>
      <w:r w:rsidRPr="00602706">
        <w:rPr>
          <w:rFonts w:ascii="Times New Roman"/>
          <w:sz w:val="24"/>
        </w:rPr>
        <w:t xml:space="preserve"> ad accettare la proposta d</w:t>
      </w:r>
      <w:r w:rsidRPr="00602706">
        <w:rPr>
          <w:rFonts w:ascii="Times New Roman"/>
          <w:sz w:val="24"/>
        </w:rPr>
        <w:t>’</w:t>
      </w:r>
      <w:r w:rsidRPr="00602706">
        <w:rPr>
          <w:rFonts w:ascii="Times New Roman"/>
          <w:sz w:val="24"/>
        </w:rPr>
        <w:t>incarico, fatta salva la possibilit</w:t>
      </w:r>
      <w:r w:rsidRPr="00602706">
        <w:rPr>
          <w:rFonts w:ascii="Times New Roman"/>
          <w:sz w:val="24"/>
        </w:rPr>
        <w:t>à</w:t>
      </w:r>
      <w:r w:rsidRPr="00602706">
        <w:rPr>
          <w:rFonts w:ascii="Times New Roman"/>
          <w:sz w:val="24"/>
        </w:rPr>
        <w:t xml:space="preserve"> di optare tra pi</w:t>
      </w:r>
      <w:r w:rsidRPr="00602706">
        <w:rPr>
          <w:rFonts w:ascii="Times New Roman"/>
          <w:sz w:val="24"/>
        </w:rPr>
        <w:t>ù</w:t>
      </w:r>
      <w:r w:rsidRPr="00602706">
        <w:rPr>
          <w:rFonts w:ascii="Times New Roman"/>
          <w:sz w:val="24"/>
        </w:rPr>
        <w:t xml:space="preserve"> proposte.</w:t>
      </w:r>
      <w:r w:rsidR="00C47758">
        <w:rPr>
          <w:rFonts w:ascii="Times New Roman"/>
          <w:sz w:val="24"/>
        </w:rPr>
        <w:t xml:space="preserve"> </w:t>
      </w:r>
      <w:r w:rsidRPr="00C47758">
        <w:rPr>
          <w:rFonts w:ascii="Times New Roman"/>
          <w:sz w:val="24"/>
        </w:rPr>
        <w:t>In caso di valutazione positiva, il Dirigente Scolastico invier</w:t>
      </w:r>
      <w:r w:rsidRPr="00C47758">
        <w:rPr>
          <w:rFonts w:ascii="Times New Roman"/>
          <w:sz w:val="24"/>
        </w:rPr>
        <w:t>à</w:t>
      </w:r>
      <w:r w:rsidRPr="00C47758">
        <w:rPr>
          <w:rFonts w:ascii="Times New Roman"/>
          <w:sz w:val="24"/>
        </w:rPr>
        <w:t xml:space="preserve"> via mail la proposta di incarico al docente all'indirizzo da lui indicato entro il </w:t>
      </w:r>
      <w:r w:rsidR="00B760D9">
        <w:rPr>
          <w:rFonts w:ascii="Times New Roman"/>
          <w:sz w:val="24"/>
        </w:rPr>
        <w:t>12</w:t>
      </w:r>
      <w:r w:rsidRPr="00C43B55">
        <w:rPr>
          <w:rFonts w:ascii="Times New Roman"/>
          <w:sz w:val="24"/>
        </w:rPr>
        <w:t>/8/2016</w:t>
      </w:r>
      <w:r w:rsidRPr="00C47758">
        <w:rPr>
          <w:rFonts w:ascii="Times New Roman"/>
          <w:sz w:val="24"/>
        </w:rPr>
        <w:t xml:space="preserve"> ed il docente dovr</w:t>
      </w:r>
      <w:r w:rsidRPr="00C47758">
        <w:rPr>
          <w:rFonts w:ascii="Times New Roman"/>
          <w:sz w:val="24"/>
        </w:rPr>
        <w:t>à</w:t>
      </w:r>
      <w:r w:rsidRPr="00C47758">
        <w:rPr>
          <w:rFonts w:ascii="Times New Roman"/>
          <w:sz w:val="24"/>
        </w:rPr>
        <w:t xml:space="preserve"> rispondere per l'accettazione, stesso mezzo, entro il </w:t>
      </w:r>
      <w:r w:rsidRPr="00C43B55">
        <w:rPr>
          <w:rFonts w:ascii="Times New Roman"/>
          <w:sz w:val="24"/>
        </w:rPr>
        <w:t>1</w:t>
      </w:r>
      <w:r w:rsidR="00C43B55">
        <w:rPr>
          <w:rFonts w:ascii="Times New Roman"/>
          <w:sz w:val="24"/>
        </w:rPr>
        <w:t>3</w:t>
      </w:r>
      <w:r w:rsidRPr="00C43B55">
        <w:rPr>
          <w:rFonts w:ascii="Times New Roman"/>
          <w:sz w:val="24"/>
        </w:rPr>
        <w:t>/8/2016</w:t>
      </w:r>
      <w:r w:rsidRPr="00C47758">
        <w:rPr>
          <w:rFonts w:ascii="Times New Roman"/>
          <w:sz w:val="24"/>
        </w:rPr>
        <w:t xml:space="preserve"> </w:t>
      </w:r>
      <w:r w:rsidR="00602706" w:rsidRPr="00C47758">
        <w:rPr>
          <w:rFonts w:ascii="Times New Roman"/>
          <w:sz w:val="24"/>
        </w:rPr>
        <w:t>alle ore 13.00.</w:t>
      </w:r>
      <w:r w:rsidR="00C47758" w:rsidRPr="00C47758">
        <w:t xml:space="preserve"> </w:t>
      </w:r>
      <w:r w:rsidR="00C47758" w:rsidRPr="00C47758">
        <w:rPr>
          <w:rFonts w:ascii="Times New Roman" w:eastAsia="Times New Roman" w:hAnsi="Calibri" w:cs="Times New Roman"/>
          <w:sz w:val="24"/>
        </w:rPr>
        <w:t>L</w:t>
      </w:r>
      <w:r w:rsidR="00C47758" w:rsidRPr="00C47758">
        <w:rPr>
          <w:rFonts w:ascii="Times New Roman" w:eastAsia="Times New Roman" w:hAnsi="Calibri" w:cs="Times New Roman"/>
          <w:sz w:val="24"/>
        </w:rPr>
        <w:t>’</w:t>
      </w:r>
      <w:r w:rsidR="00C47758" w:rsidRPr="00C47758">
        <w:rPr>
          <w:rFonts w:ascii="Times New Roman" w:eastAsia="Times New Roman" w:hAnsi="Calibri" w:cs="Times New Roman"/>
          <w:sz w:val="24"/>
        </w:rPr>
        <w:t>invio di tale dichiarazione escluder</w:t>
      </w:r>
      <w:r w:rsidR="00C47758" w:rsidRPr="00C47758">
        <w:rPr>
          <w:rFonts w:ascii="Times New Roman" w:eastAsia="Times New Roman" w:hAnsi="Calibri" w:cs="Times New Roman"/>
          <w:sz w:val="24"/>
        </w:rPr>
        <w:t>à</w:t>
      </w:r>
      <w:r w:rsidR="00C47758" w:rsidRPr="00C47758">
        <w:rPr>
          <w:rFonts w:ascii="Times New Roman" w:eastAsia="Times New Roman" w:hAnsi="Calibri" w:cs="Times New Roman"/>
          <w:sz w:val="24"/>
        </w:rPr>
        <w:t xml:space="preserve"> la possibilit</w:t>
      </w:r>
      <w:r w:rsidR="00C47758" w:rsidRPr="00C47758">
        <w:rPr>
          <w:rFonts w:ascii="Times New Roman" w:eastAsia="Times New Roman" w:hAnsi="Calibri" w:cs="Times New Roman"/>
          <w:sz w:val="24"/>
        </w:rPr>
        <w:t>à</w:t>
      </w:r>
      <w:r w:rsidR="00C47758" w:rsidRPr="00C47758">
        <w:rPr>
          <w:rFonts w:ascii="Times New Roman" w:eastAsia="Times New Roman" w:hAnsi="Calibri" w:cs="Times New Roman"/>
          <w:sz w:val="24"/>
        </w:rPr>
        <w:t xml:space="preserve"> di opzione per un</w:t>
      </w:r>
      <w:r w:rsidR="00C47758" w:rsidRPr="00C47758">
        <w:rPr>
          <w:rFonts w:ascii="Times New Roman" w:eastAsia="Times New Roman" w:hAnsi="Calibri" w:cs="Times New Roman"/>
          <w:sz w:val="24"/>
        </w:rPr>
        <w:t>’</w:t>
      </w:r>
      <w:r w:rsidR="00C47758" w:rsidRPr="00C47758">
        <w:rPr>
          <w:rFonts w:ascii="Times New Roman" w:eastAsia="Times New Roman" w:hAnsi="Calibri" w:cs="Times New Roman"/>
          <w:sz w:val="24"/>
        </w:rPr>
        <w:t>altra istituzione scolastica.</w:t>
      </w:r>
    </w:p>
    <w:p w:rsidR="00C47758" w:rsidRPr="00C47758" w:rsidRDefault="00C47758" w:rsidP="00C47758">
      <w:pPr>
        <w:pStyle w:val="Corpodeltesto"/>
        <w:numPr>
          <w:ilvl w:val="0"/>
          <w:numId w:val="3"/>
        </w:numPr>
        <w:jc w:val="both"/>
        <w:rPr>
          <w:rFonts w:eastAsiaTheme="minorEastAsia" w:hAnsiTheme="minorHAnsi" w:cstheme="minorBidi"/>
          <w:b w:val="0"/>
          <w:bCs w:val="0"/>
          <w:szCs w:val="22"/>
          <w:lang w:bidi="ar-SA"/>
        </w:rPr>
      </w:pPr>
      <w:r w:rsidRPr="00C47758">
        <w:rPr>
          <w:rFonts w:hAnsi="Calibri"/>
          <w:b w:val="0"/>
          <w:bCs w:val="0"/>
          <w:szCs w:val="22"/>
          <w:lang w:bidi="ar-SA"/>
        </w:rPr>
        <w:t>Dopo aver  acquisito la formale accettazione dell</w:t>
      </w:r>
      <w:r w:rsidRPr="00C47758">
        <w:rPr>
          <w:rFonts w:hAnsi="Calibri"/>
          <w:b w:val="0"/>
          <w:bCs w:val="0"/>
          <w:szCs w:val="22"/>
          <w:lang w:bidi="ar-SA"/>
        </w:rPr>
        <w:t>’</w:t>
      </w:r>
      <w:r w:rsidRPr="00C47758">
        <w:rPr>
          <w:rFonts w:hAnsi="Calibri"/>
          <w:b w:val="0"/>
          <w:bCs w:val="0"/>
          <w:szCs w:val="22"/>
          <w:lang w:bidi="ar-SA"/>
        </w:rPr>
        <w:t>incarico da parte del docente, il dirigente scolastico pubblicher</w:t>
      </w:r>
      <w:r w:rsidRPr="00C47758">
        <w:rPr>
          <w:rFonts w:hAnsi="Calibri"/>
          <w:b w:val="0"/>
          <w:bCs w:val="0"/>
          <w:szCs w:val="22"/>
          <w:lang w:bidi="ar-SA"/>
        </w:rPr>
        <w:t>à</w:t>
      </w:r>
      <w:r w:rsidRPr="00C47758">
        <w:rPr>
          <w:rFonts w:hAnsi="Calibri"/>
          <w:b w:val="0"/>
          <w:bCs w:val="0"/>
          <w:szCs w:val="22"/>
          <w:lang w:bidi="ar-SA"/>
        </w:rPr>
        <w:t xml:space="preserve"> all</w:t>
      </w:r>
      <w:r w:rsidRPr="00C47758">
        <w:rPr>
          <w:rFonts w:hAnsi="Calibri"/>
          <w:b w:val="0"/>
          <w:bCs w:val="0"/>
          <w:szCs w:val="22"/>
          <w:lang w:bidi="ar-SA"/>
        </w:rPr>
        <w:t>’</w:t>
      </w:r>
      <w:r w:rsidRPr="00C47758">
        <w:rPr>
          <w:rFonts w:hAnsi="Calibri"/>
          <w:b w:val="0"/>
          <w:bCs w:val="0"/>
          <w:szCs w:val="22"/>
          <w:lang w:bidi="ar-SA"/>
        </w:rPr>
        <w:t xml:space="preserve">albo della scuola e sul sito web gli incarichi conferiti corredati dai </w:t>
      </w:r>
      <w:proofErr w:type="spellStart"/>
      <w:r w:rsidRPr="00C47758">
        <w:rPr>
          <w:rFonts w:hAnsi="Calibri"/>
          <w:b w:val="0"/>
          <w:bCs w:val="0"/>
          <w:szCs w:val="22"/>
          <w:lang w:bidi="ar-SA"/>
        </w:rPr>
        <w:t>curricul</w:t>
      </w:r>
      <w:r w:rsidR="00225CCD">
        <w:rPr>
          <w:rFonts w:hAnsi="Calibri"/>
          <w:b w:val="0"/>
          <w:bCs w:val="0"/>
          <w:szCs w:val="22"/>
          <w:lang w:bidi="ar-SA"/>
        </w:rPr>
        <w:t>a</w:t>
      </w:r>
      <w:proofErr w:type="spellEnd"/>
      <w:r w:rsidRPr="00C47758">
        <w:rPr>
          <w:rFonts w:hAnsi="Calibri"/>
          <w:b w:val="0"/>
          <w:bCs w:val="0"/>
          <w:szCs w:val="22"/>
          <w:lang w:bidi="ar-SA"/>
        </w:rPr>
        <w:t xml:space="preserve"> dei docenti individuati.</w:t>
      </w:r>
    </w:p>
    <w:p w:rsidR="00273ABF" w:rsidRPr="00A703AC" w:rsidRDefault="00273ABF" w:rsidP="00273ABF">
      <w:pPr>
        <w:numPr>
          <w:ilvl w:val="0"/>
          <w:numId w:val="3"/>
        </w:numPr>
        <w:spacing w:after="0" w:line="313" w:lineRule="auto"/>
        <w:jc w:val="both"/>
        <w:rPr>
          <w:rFonts w:ascii="Times New Roman"/>
          <w:sz w:val="24"/>
        </w:rPr>
      </w:pPr>
      <w:r w:rsidRPr="00602706">
        <w:rPr>
          <w:rFonts w:ascii="Times New Roman"/>
          <w:sz w:val="24"/>
        </w:rPr>
        <w:t>A seguito dell'accettazione formale via mail da parte del docente, il dirigente scolastico registrer</w:t>
      </w:r>
      <w:r w:rsidRPr="00602706">
        <w:rPr>
          <w:rFonts w:ascii="Times New Roman"/>
          <w:sz w:val="24"/>
        </w:rPr>
        <w:t>à</w:t>
      </w:r>
      <w:r w:rsidRPr="00602706">
        <w:rPr>
          <w:rFonts w:ascii="Times New Roman"/>
          <w:sz w:val="24"/>
        </w:rPr>
        <w:t xml:space="preserve"> l'assegnazione dell'incarico al docente, utilizzando l'esclusiva funzione "individuazione</w:t>
      </w:r>
      <w:r w:rsidRPr="00A703AC">
        <w:rPr>
          <w:rFonts w:ascii="Times New Roman"/>
          <w:sz w:val="24"/>
        </w:rPr>
        <w:t xml:space="preserve"> per competenze" del SIDI - Sistema Informativo del Ministero dell'Istruzione - entro il 18 agosto 2016. Proceder</w:t>
      </w:r>
      <w:r w:rsidRPr="00A703AC">
        <w:rPr>
          <w:rFonts w:ascii="Times New Roman"/>
          <w:sz w:val="24"/>
        </w:rPr>
        <w:t>à</w:t>
      </w:r>
      <w:r w:rsidRPr="00A703AC">
        <w:rPr>
          <w:rFonts w:ascii="Times New Roman"/>
          <w:sz w:val="24"/>
        </w:rPr>
        <w:t xml:space="preserve"> quindi alla pubblicazione dell'incarico assegnato nel sito internet dell'istituzione scolastica, ai sensi dell'art. 1, comma 80, ultimo periodo, della Legge 107/15, unitamente al Curriculum del docente ed alla propria dichiarazione di assenza di cause di incompatibilit</w:t>
      </w:r>
      <w:r w:rsidRPr="00A703AC">
        <w:rPr>
          <w:rFonts w:ascii="Times New Roman"/>
          <w:sz w:val="24"/>
        </w:rPr>
        <w:t>à</w:t>
      </w:r>
      <w:r w:rsidRPr="00A703AC">
        <w:rPr>
          <w:rFonts w:ascii="Times New Roman"/>
          <w:sz w:val="24"/>
        </w:rPr>
        <w:t xml:space="preserve"> derivanti da rapporti di coniugio, parentela o affinit</w:t>
      </w:r>
      <w:r w:rsidRPr="00A703AC">
        <w:rPr>
          <w:rFonts w:ascii="Times New Roman"/>
          <w:sz w:val="24"/>
        </w:rPr>
        <w:t>à</w:t>
      </w:r>
      <w:r w:rsidRPr="00A703AC">
        <w:rPr>
          <w:rFonts w:ascii="Times New Roman"/>
          <w:sz w:val="24"/>
        </w:rPr>
        <w:t xml:space="preserve">, entro il secondo grado, con i docenti stessi. </w:t>
      </w:r>
    </w:p>
    <w:p w:rsidR="00273ABF" w:rsidRDefault="00273ABF" w:rsidP="00273ABF">
      <w:pPr>
        <w:spacing w:after="0" w:line="313" w:lineRule="auto"/>
        <w:ind w:left="360"/>
        <w:jc w:val="both"/>
        <w:rPr>
          <w:rFonts w:ascii="Times New Roman"/>
          <w:sz w:val="24"/>
        </w:rPr>
      </w:pPr>
    </w:p>
    <w:p w:rsidR="00273ABF" w:rsidRDefault="00273ABF" w:rsidP="00273ABF">
      <w:pPr>
        <w:spacing w:after="0" w:line="313" w:lineRule="auto"/>
        <w:ind w:left="36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Il dirigente scolastico</w:t>
      </w:r>
    </w:p>
    <w:p w:rsidR="00C47758" w:rsidRDefault="00C47758" w:rsidP="00273ABF">
      <w:pPr>
        <w:spacing w:after="0" w:line="313" w:lineRule="auto"/>
        <w:ind w:left="36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Teresa Barletta</w:t>
      </w:r>
    </w:p>
    <w:p w:rsidR="00C47758" w:rsidRDefault="00C47758" w:rsidP="00273ABF">
      <w:pPr>
        <w:spacing w:after="0" w:line="313" w:lineRule="auto"/>
        <w:ind w:left="36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Firma autografata omessa ai sensi</w:t>
      </w:r>
    </w:p>
    <w:p w:rsidR="00C47758" w:rsidRDefault="00C47758" w:rsidP="00273ABF">
      <w:pPr>
        <w:spacing w:after="0" w:line="313" w:lineRule="auto"/>
        <w:ind w:left="36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Dell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art. 3 </w:t>
      </w:r>
      <w:proofErr w:type="spellStart"/>
      <w:r>
        <w:rPr>
          <w:rFonts w:ascii="Times New Roman"/>
          <w:sz w:val="24"/>
        </w:rPr>
        <w:t>co</w:t>
      </w:r>
      <w:proofErr w:type="spellEnd"/>
      <w:r>
        <w:rPr>
          <w:rFonts w:ascii="Times New Roman"/>
          <w:sz w:val="24"/>
        </w:rPr>
        <w:t xml:space="preserve">. 2 D. </w:t>
      </w:r>
      <w:proofErr w:type="spellStart"/>
      <w:r>
        <w:rPr>
          <w:rFonts w:ascii="Times New Roman"/>
          <w:sz w:val="24"/>
        </w:rPr>
        <w:t>Lgs</w:t>
      </w:r>
      <w:proofErr w:type="spellEnd"/>
      <w:r>
        <w:rPr>
          <w:rFonts w:ascii="Times New Roman"/>
          <w:sz w:val="24"/>
        </w:rPr>
        <w:t>. 39/93</w:t>
      </w:r>
    </w:p>
    <w:p w:rsidR="00273ABF" w:rsidRDefault="00273ABF" w:rsidP="00273ABF">
      <w:pPr>
        <w:spacing w:after="0" w:line="313" w:lineRule="auto"/>
        <w:ind w:left="360"/>
        <w:jc w:val="right"/>
        <w:rPr>
          <w:rFonts w:ascii="Times New Roman"/>
          <w:sz w:val="24"/>
        </w:rPr>
      </w:pPr>
    </w:p>
    <w:sectPr w:rsidR="00273ABF" w:rsidSect="003A4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F26"/>
    <w:multiLevelType w:val="hybridMultilevel"/>
    <w:tmpl w:val="37923C7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D71B3F"/>
    <w:multiLevelType w:val="hybridMultilevel"/>
    <w:tmpl w:val="009CAB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544C7"/>
    <w:multiLevelType w:val="hybridMultilevel"/>
    <w:tmpl w:val="CF28D404"/>
    <w:lvl w:ilvl="0" w:tplc="94760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7D83150"/>
    <w:multiLevelType w:val="hybridMultilevel"/>
    <w:tmpl w:val="FAF63C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300E64"/>
    <w:multiLevelType w:val="hybridMultilevel"/>
    <w:tmpl w:val="78D64C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42144"/>
    <w:multiLevelType w:val="hybridMultilevel"/>
    <w:tmpl w:val="BF942AF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86A5C"/>
    <w:multiLevelType w:val="hybridMultilevel"/>
    <w:tmpl w:val="3B1ADBBC"/>
    <w:lvl w:ilvl="0" w:tplc="0410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7A3A635E"/>
    <w:multiLevelType w:val="hybridMultilevel"/>
    <w:tmpl w:val="A79EFC5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>
    <w:useFELayout/>
  </w:compat>
  <w:rsids>
    <w:rsidRoot w:val="00273ABF"/>
    <w:rsid w:val="00067099"/>
    <w:rsid w:val="001164F3"/>
    <w:rsid w:val="00225CCD"/>
    <w:rsid w:val="00273ABF"/>
    <w:rsid w:val="00306B8A"/>
    <w:rsid w:val="003204FC"/>
    <w:rsid w:val="00343A1F"/>
    <w:rsid w:val="003A4A36"/>
    <w:rsid w:val="004567FA"/>
    <w:rsid w:val="004B690D"/>
    <w:rsid w:val="00542E85"/>
    <w:rsid w:val="00602706"/>
    <w:rsid w:val="00675141"/>
    <w:rsid w:val="00717FCC"/>
    <w:rsid w:val="00720EE6"/>
    <w:rsid w:val="00777C28"/>
    <w:rsid w:val="00807A52"/>
    <w:rsid w:val="009F4135"/>
    <w:rsid w:val="00B760D9"/>
    <w:rsid w:val="00B76F5E"/>
    <w:rsid w:val="00B96956"/>
    <w:rsid w:val="00C43B55"/>
    <w:rsid w:val="00C47758"/>
    <w:rsid w:val="00CA0BED"/>
    <w:rsid w:val="00CE7EF6"/>
    <w:rsid w:val="00DD431D"/>
    <w:rsid w:val="00F6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ABF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C4775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C47758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styleId="Collegamentoipertestuale">
    <w:name w:val="Hyperlink"/>
    <w:basedOn w:val="Carpredefinitoparagrafo"/>
    <w:uiPriority w:val="99"/>
    <w:unhideWhenUsed/>
    <w:rsid w:val="00B9695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640E5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x.atpromaistruzione.it/wp/wp-content/uploads/2016/08/Decreto-prot.-AOOUSPRM-n.-16516-del-4-8-2016.pdf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Donatella</cp:lastModifiedBy>
  <cp:revision>20</cp:revision>
  <dcterms:created xsi:type="dcterms:W3CDTF">2016-07-29T09:20:00Z</dcterms:created>
  <dcterms:modified xsi:type="dcterms:W3CDTF">2016-08-05T14:47:00Z</dcterms:modified>
</cp:coreProperties>
</file>