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14"/>
        <w:gridCol w:w="1912"/>
        <w:gridCol w:w="1321"/>
        <w:gridCol w:w="1579"/>
        <w:gridCol w:w="1647"/>
        <w:gridCol w:w="1413"/>
        <w:gridCol w:w="842"/>
      </w:tblGrid>
      <w:tr w:rsidR="002F4E46" w:rsidRPr="002F4E46" w14:paraId="5CD47606" w14:textId="77777777" w:rsidTr="00A8151A">
        <w:trPr>
          <w:trHeight w:val="454"/>
        </w:trPr>
        <w:tc>
          <w:tcPr>
            <w:tcW w:w="2830" w:type="dxa"/>
            <w:gridSpan w:val="2"/>
          </w:tcPr>
          <w:p w14:paraId="2B8F8EE7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 xml:space="preserve">ORDINE SCUOLA PRIMARIA </w:t>
            </w:r>
          </w:p>
        </w:tc>
        <w:tc>
          <w:tcPr>
            <w:tcW w:w="2891" w:type="dxa"/>
            <w:gridSpan w:val="2"/>
          </w:tcPr>
          <w:p w14:paraId="3D69F3D5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MACROAREA COSTITUZIONE</w:t>
            </w:r>
          </w:p>
        </w:tc>
        <w:tc>
          <w:tcPr>
            <w:tcW w:w="3907" w:type="dxa"/>
            <w:gridSpan w:val="3"/>
          </w:tcPr>
          <w:p w14:paraId="24BC09E6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 xml:space="preserve">TEMATICA </w:t>
            </w:r>
            <w:r w:rsidRPr="002F4E46">
              <w:t>:  IL RISPETTO DELLE REGOLE COMUNI IN TUTTI GLI AMBITI DI CONVIVENZA.</w:t>
            </w:r>
          </w:p>
        </w:tc>
      </w:tr>
      <w:tr w:rsidR="002F4E46" w:rsidRPr="002F4E46" w14:paraId="7765AE9D" w14:textId="77777777" w:rsidTr="00A8151A">
        <w:trPr>
          <w:trHeight w:val="321"/>
        </w:trPr>
        <w:tc>
          <w:tcPr>
            <w:tcW w:w="914" w:type="dxa"/>
          </w:tcPr>
          <w:p w14:paraId="5DC0AA3B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CLASSE</w:t>
            </w:r>
          </w:p>
          <w:p w14:paraId="434F8269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2</w:t>
            </w:r>
            <w:r w:rsidRPr="002F4E46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916" w:type="dxa"/>
          </w:tcPr>
          <w:p w14:paraId="5C4ABBFA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COMPETENZE CHIAVE</w:t>
            </w:r>
          </w:p>
        </w:tc>
        <w:tc>
          <w:tcPr>
            <w:tcW w:w="1309" w:type="dxa"/>
          </w:tcPr>
          <w:p w14:paraId="3A1A4AC0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TRAGUARDI</w:t>
            </w:r>
          </w:p>
        </w:tc>
        <w:tc>
          <w:tcPr>
            <w:tcW w:w="1582" w:type="dxa"/>
          </w:tcPr>
          <w:p w14:paraId="1DB274EE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OBIETTIVI</w:t>
            </w:r>
          </w:p>
        </w:tc>
        <w:tc>
          <w:tcPr>
            <w:tcW w:w="1649" w:type="dxa"/>
          </w:tcPr>
          <w:p w14:paraId="623C8562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CONTENUTI</w:t>
            </w:r>
          </w:p>
        </w:tc>
        <w:tc>
          <w:tcPr>
            <w:tcW w:w="1415" w:type="dxa"/>
          </w:tcPr>
          <w:p w14:paraId="46D5DFE9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DISCIPLINE COINVOLTE</w:t>
            </w:r>
          </w:p>
        </w:tc>
        <w:tc>
          <w:tcPr>
            <w:tcW w:w="843" w:type="dxa"/>
          </w:tcPr>
          <w:p w14:paraId="15FBC949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ORE</w:t>
            </w:r>
          </w:p>
        </w:tc>
      </w:tr>
      <w:tr w:rsidR="002F4E46" w:rsidRPr="002F4E46" w14:paraId="432BC2FF" w14:textId="77777777" w:rsidTr="00A8151A">
        <w:trPr>
          <w:trHeight w:val="5782"/>
        </w:trPr>
        <w:tc>
          <w:tcPr>
            <w:tcW w:w="914" w:type="dxa"/>
            <w:textDirection w:val="tbRl"/>
          </w:tcPr>
          <w:p w14:paraId="12E8A69D" w14:textId="77777777" w:rsidR="002F4E46" w:rsidRPr="002F4E46" w:rsidRDefault="002F4E46" w:rsidP="002F4E46">
            <w:pPr>
              <w:spacing w:after="160" w:line="259" w:lineRule="auto"/>
            </w:pPr>
            <w:proofErr w:type="gramStart"/>
            <w:r w:rsidRPr="002F4E46">
              <w:t>2</w:t>
            </w:r>
            <w:r w:rsidRPr="002F4E46">
              <w:rPr>
                <w:vertAlign w:val="superscript"/>
              </w:rPr>
              <w:t>a</w:t>
            </w:r>
            <w:proofErr w:type="gramEnd"/>
            <w:r w:rsidRPr="002F4E46">
              <w:rPr>
                <w:vertAlign w:val="superscript"/>
              </w:rPr>
              <w:t xml:space="preserve">  </w:t>
            </w:r>
            <w:r w:rsidRPr="002F4E46">
              <w:t>PRIMARIA</w:t>
            </w:r>
          </w:p>
        </w:tc>
        <w:tc>
          <w:tcPr>
            <w:tcW w:w="1916" w:type="dxa"/>
          </w:tcPr>
          <w:p w14:paraId="024C85F8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Attivare modalità relazionali adeguate e di collaborazione con i coetanei e gli adulti.</w:t>
            </w:r>
          </w:p>
          <w:p w14:paraId="4CBC1FA9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Acquisire gradualmente la capacità di dialogo e confronto positivo, nel rispetto e nell’accoglienza dell’altro.</w:t>
            </w:r>
          </w:p>
          <w:p w14:paraId="68176272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Esprimere stati fisici ed emotivi personali (sintomi di benessere e malessere) avviandosi a riconoscerne le cause e le conseguenze.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8AE44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L’alunno comprende il significato delle regole per la convivenza sociale e la cura di sé.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25467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Partecipare a scambi comunicativi rispettando le</w:t>
            </w:r>
          </w:p>
          <w:p w14:paraId="5F5CA3E5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 xml:space="preserve">regole. </w:t>
            </w:r>
          </w:p>
          <w:p w14:paraId="0008760A" w14:textId="77777777" w:rsidR="002F4E46" w:rsidRPr="002F4E46" w:rsidRDefault="002F4E46" w:rsidP="002F4E46">
            <w:pPr>
              <w:spacing w:after="160" w:line="259" w:lineRule="auto"/>
            </w:pPr>
          </w:p>
          <w:p w14:paraId="5FA51C0C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Conoscere e rispettare le regole di convivenza.</w:t>
            </w:r>
          </w:p>
          <w:p w14:paraId="5C31DDF6" w14:textId="77777777" w:rsidR="002F4E46" w:rsidRPr="002F4E46" w:rsidRDefault="002F4E46" w:rsidP="002F4E46">
            <w:pPr>
              <w:spacing w:after="160" w:line="259" w:lineRule="auto"/>
            </w:pPr>
          </w:p>
          <w:p w14:paraId="001D1989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 xml:space="preserve">.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95736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I diritti del fanciullo.</w:t>
            </w:r>
          </w:p>
          <w:p w14:paraId="1F43A689" w14:textId="77777777" w:rsidR="002F4E46" w:rsidRPr="002F4E46" w:rsidRDefault="002F4E46" w:rsidP="002F4E46">
            <w:pPr>
              <w:spacing w:after="160" w:line="259" w:lineRule="auto"/>
            </w:pPr>
          </w:p>
          <w:p w14:paraId="015897A3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 xml:space="preserve">Le regole nei diversi ambienti di vita. </w:t>
            </w:r>
          </w:p>
          <w:p w14:paraId="3EBDEEBA" w14:textId="77777777" w:rsidR="002F4E46" w:rsidRPr="002F4E46" w:rsidRDefault="002F4E46" w:rsidP="002F4E46">
            <w:pPr>
              <w:spacing w:after="160" w:line="259" w:lineRule="auto"/>
            </w:pPr>
          </w:p>
          <w:p w14:paraId="177C3D5A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La collaborazione e la condivisione.</w:t>
            </w:r>
          </w:p>
          <w:p w14:paraId="144A543B" w14:textId="77777777" w:rsidR="002F4E46" w:rsidRPr="002F4E46" w:rsidRDefault="002F4E46" w:rsidP="002F4E46">
            <w:pPr>
              <w:spacing w:after="160" w:line="259" w:lineRule="auto"/>
            </w:pPr>
          </w:p>
          <w:p w14:paraId="028E0732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La diversità come valore.</w:t>
            </w:r>
          </w:p>
          <w:p w14:paraId="1DB6BFA4" w14:textId="77777777" w:rsidR="002F4E46" w:rsidRPr="002F4E46" w:rsidRDefault="002F4E46" w:rsidP="002F4E46">
            <w:pPr>
              <w:spacing w:after="160" w:line="259" w:lineRule="auto"/>
            </w:pPr>
          </w:p>
          <w:p w14:paraId="06E2AC15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La relazione tra coetanei e adulti.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6045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Italiano</w:t>
            </w:r>
          </w:p>
          <w:p w14:paraId="60AA0B36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 xml:space="preserve">Religione </w:t>
            </w:r>
          </w:p>
          <w:p w14:paraId="767CEFC7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Arte e immagine</w:t>
            </w:r>
          </w:p>
          <w:p w14:paraId="3207AB57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Storia</w:t>
            </w:r>
          </w:p>
          <w:p w14:paraId="6B4500CB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 xml:space="preserve">Inglese </w:t>
            </w:r>
          </w:p>
          <w:p w14:paraId="513C63EE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 xml:space="preserve">Scienze motorie </w:t>
            </w:r>
          </w:p>
          <w:p w14:paraId="14D288CA" w14:textId="77777777" w:rsidR="002F4E46" w:rsidRPr="002F4E46" w:rsidRDefault="002F4E46" w:rsidP="002F4E46">
            <w:pPr>
              <w:spacing w:after="160" w:line="259" w:lineRule="auto"/>
            </w:pPr>
          </w:p>
        </w:tc>
        <w:tc>
          <w:tcPr>
            <w:tcW w:w="843" w:type="dxa"/>
          </w:tcPr>
          <w:p w14:paraId="6BD6735D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3</w:t>
            </w:r>
          </w:p>
          <w:p w14:paraId="1D14A9A7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2</w:t>
            </w:r>
          </w:p>
          <w:p w14:paraId="3CBD30AD" w14:textId="77777777" w:rsidR="002F4E46" w:rsidRPr="002F4E46" w:rsidRDefault="002F4E46" w:rsidP="002F4E46">
            <w:pPr>
              <w:spacing w:after="160" w:line="259" w:lineRule="auto"/>
            </w:pPr>
          </w:p>
          <w:p w14:paraId="410141DA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3</w:t>
            </w:r>
          </w:p>
          <w:p w14:paraId="68481C56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3</w:t>
            </w:r>
          </w:p>
          <w:p w14:paraId="31740EC5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1</w:t>
            </w:r>
          </w:p>
          <w:p w14:paraId="4C677B40" w14:textId="77777777" w:rsidR="002F4E46" w:rsidRPr="002F4E46" w:rsidRDefault="002F4E46" w:rsidP="002F4E46">
            <w:pPr>
              <w:spacing w:after="160" w:line="259" w:lineRule="auto"/>
            </w:pPr>
          </w:p>
          <w:p w14:paraId="38F01E5E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1 Tot:12</w:t>
            </w:r>
          </w:p>
          <w:p w14:paraId="6EC9C700" w14:textId="77777777" w:rsidR="002F4E46" w:rsidRPr="002F4E46" w:rsidRDefault="002F4E46" w:rsidP="002F4E46">
            <w:pPr>
              <w:spacing w:after="160" w:line="259" w:lineRule="auto"/>
            </w:pPr>
          </w:p>
          <w:p w14:paraId="4DE43672" w14:textId="77777777" w:rsidR="002F4E46" w:rsidRPr="002F4E46" w:rsidRDefault="002F4E46" w:rsidP="002F4E46">
            <w:pPr>
              <w:spacing w:after="160" w:line="259" w:lineRule="auto"/>
            </w:pPr>
          </w:p>
          <w:p w14:paraId="47099F89" w14:textId="77777777" w:rsidR="002F4E46" w:rsidRPr="002F4E46" w:rsidRDefault="002F4E46" w:rsidP="002F4E46">
            <w:pPr>
              <w:spacing w:after="160" w:line="259" w:lineRule="auto"/>
            </w:pPr>
          </w:p>
          <w:p w14:paraId="573A28BB" w14:textId="77777777" w:rsidR="002F4E46" w:rsidRPr="002F4E46" w:rsidRDefault="002F4E46" w:rsidP="002F4E46">
            <w:pPr>
              <w:spacing w:after="160" w:line="259" w:lineRule="auto"/>
            </w:pPr>
          </w:p>
          <w:p w14:paraId="6D395F3A" w14:textId="77777777" w:rsidR="002F4E46" w:rsidRPr="002F4E46" w:rsidRDefault="002F4E46" w:rsidP="002F4E46">
            <w:pPr>
              <w:spacing w:after="160" w:line="259" w:lineRule="auto"/>
            </w:pPr>
          </w:p>
          <w:p w14:paraId="4D073758" w14:textId="77777777" w:rsidR="002F4E46" w:rsidRPr="002F4E46" w:rsidRDefault="002F4E46" w:rsidP="002F4E46">
            <w:pPr>
              <w:spacing w:after="160" w:line="259" w:lineRule="auto"/>
            </w:pPr>
          </w:p>
          <w:p w14:paraId="28E30DCD" w14:textId="77777777" w:rsidR="002F4E46" w:rsidRPr="002F4E46" w:rsidRDefault="002F4E46" w:rsidP="002F4E46">
            <w:pPr>
              <w:spacing w:after="160" w:line="259" w:lineRule="auto"/>
            </w:pPr>
          </w:p>
          <w:p w14:paraId="29953B5B" w14:textId="77777777" w:rsidR="002F4E46" w:rsidRPr="002F4E46" w:rsidRDefault="002F4E46" w:rsidP="002F4E46">
            <w:pPr>
              <w:spacing w:after="160" w:line="259" w:lineRule="auto"/>
            </w:pPr>
          </w:p>
          <w:p w14:paraId="5D12C948" w14:textId="77777777" w:rsidR="002F4E46" w:rsidRPr="002F4E46" w:rsidRDefault="002F4E46" w:rsidP="002F4E46">
            <w:pPr>
              <w:spacing w:after="160" w:line="259" w:lineRule="auto"/>
            </w:pPr>
          </w:p>
          <w:p w14:paraId="34C0A3FA" w14:textId="77777777" w:rsidR="002F4E46" w:rsidRPr="002F4E46" w:rsidRDefault="002F4E46" w:rsidP="002F4E46">
            <w:pPr>
              <w:spacing w:after="160" w:line="259" w:lineRule="auto"/>
            </w:pPr>
          </w:p>
          <w:p w14:paraId="5D5F78F9" w14:textId="77777777" w:rsidR="002F4E46" w:rsidRPr="002F4E46" w:rsidRDefault="002F4E46" w:rsidP="002F4E46">
            <w:pPr>
              <w:spacing w:after="160" w:line="259" w:lineRule="auto"/>
            </w:pPr>
          </w:p>
          <w:p w14:paraId="32B0C96A" w14:textId="77777777" w:rsidR="002F4E46" w:rsidRPr="002F4E46" w:rsidRDefault="002F4E46" w:rsidP="002F4E46">
            <w:pPr>
              <w:spacing w:after="160" w:line="259" w:lineRule="auto"/>
            </w:pPr>
          </w:p>
        </w:tc>
      </w:tr>
    </w:tbl>
    <w:p w14:paraId="2A9F1C62" w14:textId="731F8EC7" w:rsidR="00E86D4E" w:rsidRDefault="00605B09"/>
    <w:p w14:paraId="1CB56533" w14:textId="75F82792" w:rsidR="002F4E46" w:rsidRDefault="002F4E46"/>
    <w:p w14:paraId="4C130845" w14:textId="11311F34" w:rsidR="002F4E46" w:rsidRDefault="002F4E46"/>
    <w:p w14:paraId="2486C317" w14:textId="60F721D8" w:rsidR="002F4E46" w:rsidRDefault="002F4E46"/>
    <w:p w14:paraId="03DA492B" w14:textId="6835A719" w:rsidR="002F4E46" w:rsidRDefault="002F4E46"/>
    <w:tbl>
      <w:tblPr>
        <w:tblStyle w:val="Grigliatabella"/>
        <w:tblpPr w:leftFromText="141" w:rightFromText="141" w:vertAnchor="text" w:tblpY="1"/>
        <w:tblOverlap w:val="never"/>
        <w:tblW w:w="10022" w:type="dxa"/>
        <w:tblLook w:val="04A0" w:firstRow="1" w:lastRow="0" w:firstColumn="1" w:lastColumn="0" w:noHBand="0" w:noVBand="1"/>
      </w:tblPr>
      <w:tblGrid>
        <w:gridCol w:w="976"/>
        <w:gridCol w:w="1615"/>
        <w:gridCol w:w="1720"/>
        <w:gridCol w:w="1537"/>
        <w:gridCol w:w="933"/>
        <w:gridCol w:w="1031"/>
        <w:gridCol w:w="1350"/>
        <w:gridCol w:w="860"/>
      </w:tblGrid>
      <w:tr w:rsidR="002F4E46" w:rsidRPr="002F4E46" w14:paraId="1A9450F5" w14:textId="77777777" w:rsidTr="00A8151A">
        <w:trPr>
          <w:trHeight w:val="71"/>
        </w:trPr>
        <w:tc>
          <w:tcPr>
            <w:tcW w:w="4311" w:type="dxa"/>
            <w:gridSpan w:val="3"/>
          </w:tcPr>
          <w:p w14:paraId="33F4B323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lastRenderedPageBreak/>
              <w:t xml:space="preserve">ORDINE SCUOLA primaria </w:t>
            </w:r>
          </w:p>
        </w:tc>
        <w:tc>
          <w:tcPr>
            <w:tcW w:w="2470" w:type="dxa"/>
            <w:gridSpan w:val="2"/>
          </w:tcPr>
          <w:p w14:paraId="4D89179C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MACROAREA DIGITALE</w:t>
            </w:r>
          </w:p>
        </w:tc>
        <w:tc>
          <w:tcPr>
            <w:tcW w:w="3241" w:type="dxa"/>
            <w:gridSpan w:val="3"/>
          </w:tcPr>
          <w:p w14:paraId="1F5BA9F8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 xml:space="preserve">TEMATICA: </w:t>
            </w:r>
            <w:r w:rsidRPr="002F4E46">
              <w:t xml:space="preserve"> </w:t>
            </w:r>
            <w:r w:rsidRPr="002F4E46">
              <w:rPr>
                <w:b/>
                <w:bCs/>
              </w:rPr>
              <w:t>Regole di comunicazione negli ambienti virtuali.</w:t>
            </w:r>
          </w:p>
        </w:tc>
      </w:tr>
      <w:tr w:rsidR="002F4E46" w:rsidRPr="002F4E46" w14:paraId="4EF22B01" w14:textId="77777777" w:rsidTr="00A8151A">
        <w:trPr>
          <w:trHeight w:val="328"/>
        </w:trPr>
        <w:tc>
          <w:tcPr>
            <w:tcW w:w="976" w:type="dxa"/>
            <w:shd w:val="clear" w:color="auto" w:fill="FFFFFF" w:themeFill="background1"/>
          </w:tcPr>
          <w:p w14:paraId="46F293E1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CLASSE</w:t>
            </w:r>
          </w:p>
          <w:p w14:paraId="63200683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2</w:t>
            </w:r>
            <w:r w:rsidRPr="002F4E46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615" w:type="dxa"/>
            <w:shd w:val="clear" w:color="auto" w:fill="FFFFFF" w:themeFill="background1"/>
          </w:tcPr>
          <w:p w14:paraId="5EA6BF62" w14:textId="05D16DD4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COMPETENZE</w:t>
            </w:r>
            <w:r>
              <w:rPr>
                <w:b/>
                <w:bCs/>
              </w:rPr>
              <w:t xml:space="preserve"> </w:t>
            </w:r>
            <w:r w:rsidRPr="002F4E46">
              <w:rPr>
                <w:b/>
                <w:bCs/>
              </w:rPr>
              <w:t>CHIAVE</w:t>
            </w:r>
          </w:p>
        </w:tc>
        <w:tc>
          <w:tcPr>
            <w:tcW w:w="1718" w:type="dxa"/>
            <w:shd w:val="clear" w:color="auto" w:fill="FFFFFF" w:themeFill="background1"/>
          </w:tcPr>
          <w:p w14:paraId="3E08ECBE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TRAGUARDI</w:t>
            </w:r>
          </w:p>
        </w:tc>
        <w:tc>
          <w:tcPr>
            <w:tcW w:w="1537" w:type="dxa"/>
            <w:shd w:val="clear" w:color="auto" w:fill="FFFFFF" w:themeFill="background1"/>
          </w:tcPr>
          <w:p w14:paraId="776EFC34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OBIETTIVI</w:t>
            </w:r>
          </w:p>
        </w:tc>
        <w:tc>
          <w:tcPr>
            <w:tcW w:w="1964" w:type="dxa"/>
            <w:gridSpan w:val="2"/>
            <w:shd w:val="clear" w:color="auto" w:fill="FFFFFF" w:themeFill="background1"/>
          </w:tcPr>
          <w:p w14:paraId="77CE4628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CONTENUTI</w:t>
            </w:r>
          </w:p>
        </w:tc>
        <w:tc>
          <w:tcPr>
            <w:tcW w:w="1350" w:type="dxa"/>
            <w:shd w:val="clear" w:color="auto" w:fill="FFFFFF" w:themeFill="background1"/>
          </w:tcPr>
          <w:p w14:paraId="3F6662B2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DISCIPLINE COINVOLTE</w:t>
            </w:r>
          </w:p>
        </w:tc>
        <w:tc>
          <w:tcPr>
            <w:tcW w:w="859" w:type="dxa"/>
            <w:shd w:val="clear" w:color="auto" w:fill="FFFFFF" w:themeFill="background1"/>
          </w:tcPr>
          <w:p w14:paraId="55E50B5F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ORE</w:t>
            </w:r>
          </w:p>
        </w:tc>
      </w:tr>
      <w:tr w:rsidR="002F4E46" w:rsidRPr="002F4E46" w14:paraId="1FFC7AA6" w14:textId="77777777" w:rsidTr="00A8151A">
        <w:trPr>
          <w:trHeight w:val="3185"/>
        </w:trPr>
        <w:tc>
          <w:tcPr>
            <w:tcW w:w="976" w:type="dxa"/>
            <w:shd w:val="clear" w:color="auto" w:fill="FFFFFF" w:themeFill="background1"/>
            <w:textDirection w:val="tbRl"/>
          </w:tcPr>
          <w:p w14:paraId="3B68A9FE" w14:textId="77777777" w:rsidR="002F4E46" w:rsidRPr="002F4E46" w:rsidRDefault="002F4E46" w:rsidP="002F4E46">
            <w:pPr>
              <w:spacing w:after="160" w:line="259" w:lineRule="auto"/>
            </w:pPr>
            <w:proofErr w:type="gramStart"/>
            <w:r w:rsidRPr="002F4E46">
              <w:t>2</w:t>
            </w:r>
            <w:r w:rsidRPr="002F4E46">
              <w:rPr>
                <w:vertAlign w:val="superscript"/>
              </w:rPr>
              <w:t>a</w:t>
            </w:r>
            <w:proofErr w:type="gramEnd"/>
            <w:r w:rsidRPr="002F4E46">
              <w:t xml:space="preserve"> Primaria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E4CF1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Comunicare emozioni e pensieri utilizzando diversi codici espressivi.</w:t>
            </w:r>
          </w:p>
        </w:tc>
        <w:tc>
          <w:tcPr>
            <w:tcW w:w="1718" w:type="dxa"/>
            <w:shd w:val="clear" w:color="auto" w:fill="FFFFFF" w:themeFill="background1"/>
          </w:tcPr>
          <w:p w14:paraId="0BEA80F6" w14:textId="77777777" w:rsidR="002F4E46" w:rsidRPr="002F4E46" w:rsidRDefault="002F4E46" w:rsidP="00A8151A">
            <w:pPr>
              <w:pStyle w:val="Nessunaspaziatura"/>
              <w:rPr>
                <w:lang w:val="en-US" w:bidi="it-IT"/>
              </w:rPr>
            </w:pPr>
            <w:proofErr w:type="spellStart"/>
            <w:r w:rsidRPr="002F4E46">
              <w:rPr>
                <w:lang w:val="en-US" w:bidi="it-IT"/>
              </w:rPr>
              <w:t>Conoscere</w:t>
            </w:r>
            <w:proofErr w:type="spellEnd"/>
            <w:r w:rsidRPr="002F4E46">
              <w:rPr>
                <w:lang w:val="en-US" w:bidi="it-IT"/>
              </w:rPr>
              <w:t xml:space="preserve"> ed utilizzare </w:t>
            </w:r>
            <w:proofErr w:type="spellStart"/>
            <w:r w:rsidRPr="002F4E46">
              <w:rPr>
                <w:lang w:val="en-US" w:bidi="it-IT"/>
              </w:rPr>
              <w:t>mezzi</w:t>
            </w:r>
            <w:proofErr w:type="spellEnd"/>
            <w:r w:rsidRPr="002F4E46">
              <w:rPr>
                <w:lang w:val="en-US" w:bidi="it-IT"/>
              </w:rPr>
              <w:t xml:space="preserve"> di</w:t>
            </w:r>
          </w:p>
          <w:p w14:paraId="3E6214D1" w14:textId="77777777" w:rsidR="002F4E46" w:rsidRPr="002F4E46" w:rsidRDefault="002F4E46" w:rsidP="00A8151A">
            <w:pPr>
              <w:pStyle w:val="Nessunaspaziatura"/>
              <w:rPr>
                <w:lang w:val="en-US" w:bidi="it-IT"/>
              </w:rPr>
            </w:pPr>
            <w:proofErr w:type="spellStart"/>
            <w:r w:rsidRPr="002F4E46">
              <w:rPr>
                <w:lang w:val="en-US" w:bidi="it-IT"/>
              </w:rPr>
              <w:t>comunicazione</w:t>
            </w:r>
            <w:proofErr w:type="spellEnd"/>
            <w:r w:rsidRPr="002F4E46">
              <w:rPr>
                <w:lang w:val="en-US" w:bidi="it-IT"/>
              </w:rPr>
              <w:t xml:space="preserve"> e strumenti digitali per</w:t>
            </w:r>
          </w:p>
          <w:p w14:paraId="53C55949" w14:textId="77777777" w:rsidR="002F4E46" w:rsidRPr="002F4E46" w:rsidRDefault="002F4E46" w:rsidP="00A8151A">
            <w:pPr>
              <w:pStyle w:val="Nessunaspaziatura"/>
            </w:pPr>
            <w:r w:rsidRPr="002F4E46">
              <w:t>apprendere e comunicare.</w:t>
            </w:r>
          </w:p>
        </w:tc>
        <w:tc>
          <w:tcPr>
            <w:tcW w:w="1537" w:type="dxa"/>
            <w:shd w:val="clear" w:color="auto" w:fill="FFFFFF" w:themeFill="background1"/>
          </w:tcPr>
          <w:p w14:paraId="54FF2AAC" w14:textId="77777777" w:rsidR="002F4E46" w:rsidRPr="002F4E46" w:rsidRDefault="002F4E46" w:rsidP="00A8151A">
            <w:pPr>
              <w:pStyle w:val="Nessunaspaziatura"/>
              <w:rPr>
                <w:lang w:val="en-US" w:bidi="it-IT"/>
              </w:rPr>
            </w:pPr>
            <w:proofErr w:type="spellStart"/>
            <w:r w:rsidRPr="002F4E46">
              <w:rPr>
                <w:lang w:val="en-US" w:bidi="it-IT"/>
              </w:rPr>
              <w:t>Avviare</w:t>
            </w:r>
            <w:proofErr w:type="spellEnd"/>
            <w:r w:rsidRPr="002F4E46">
              <w:rPr>
                <w:lang w:val="en-US" w:bidi="it-IT"/>
              </w:rPr>
              <w:t xml:space="preserve"> </w:t>
            </w:r>
            <w:proofErr w:type="spellStart"/>
            <w:r w:rsidRPr="002F4E46">
              <w:rPr>
                <w:lang w:val="en-US" w:bidi="it-IT"/>
              </w:rPr>
              <w:t>all’uso</w:t>
            </w:r>
            <w:proofErr w:type="spellEnd"/>
            <w:r w:rsidRPr="002F4E46">
              <w:rPr>
                <w:lang w:val="en-US" w:bidi="it-IT"/>
              </w:rPr>
              <w:t xml:space="preserve"> </w:t>
            </w:r>
            <w:proofErr w:type="spellStart"/>
            <w:r w:rsidRPr="002F4E46">
              <w:rPr>
                <w:lang w:val="en-US" w:bidi="it-IT"/>
              </w:rPr>
              <w:t>consapevole</w:t>
            </w:r>
            <w:proofErr w:type="spellEnd"/>
            <w:r w:rsidRPr="002F4E46">
              <w:rPr>
                <w:lang w:val="en-US" w:bidi="it-IT"/>
              </w:rPr>
              <w:t xml:space="preserve"> di </w:t>
            </w:r>
            <w:proofErr w:type="spellStart"/>
            <w:r w:rsidRPr="002F4E46">
              <w:rPr>
                <w:lang w:val="en-US" w:bidi="it-IT"/>
              </w:rPr>
              <w:t>semplici</w:t>
            </w:r>
            <w:proofErr w:type="spellEnd"/>
          </w:p>
          <w:p w14:paraId="5C14EA90" w14:textId="77777777" w:rsidR="002F4E46" w:rsidRPr="002F4E46" w:rsidRDefault="002F4E46" w:rsidP="00A8151A">
            <w:pPr>
              <w:pStyle w:val="Nessunaspaziatura"/>
              <w:rPr>
                <w:lang w:val="en-US" w:bidi="it-IT"/>
              </w:rPr>
            </w:pPr>
            <w:r w:rsidRPr="002F4E46">
              <w:rPr>
                <w:lang w:val="en-US" w:bidi="it-IT"/>
              </w:rPr>
              <w:t xml:space="preserve">strumenti e </w:t>
            </w:r>
            <w:proofErr w:type="spellStart"/>
            <w:r w:rsidRPr="002F4E46">
              <w:rPr>
                <w:lang w:val="en-US" w:bidi="it-IT"/>
              </w:rPr>
              <w:t>mezzi</w:t>
            </w:r>
            <w:proofErr w:type="spellEnd"/>
            <w:r w:rsidRPr="002F4E46">
              <w:rPr>
                <w:lang w:val="en-US" w:bidi="it-IT"/>
              </w:rPr>
              <w:t xml:space="preserve"> digitali. </w:t>
            </w:r>
          </w:p>
          <w:p w14:paraId="6A800703" w14:textId="77777777" w:rsidR="002F4E46" w:rsidRPr="002F4E46" w:rsidRDefault="002F4E46" w:rsidP="002F4E46">
            <w:pPr>
              <w:spacing w:after="160" w:line="259" w:lineRule="auto"/>
            </w:pPr>
          </w:p>
        </w:tc>
        <w:tc>
          <w:tcPr>
            <w:tcW w:w="1964" w:type="dxa"/>
            <w:gridSpan w:val="2"/>
            <w:shd w:val="clear" w:color="auto" w:fill="FFFFFF" w:themeFill="background1"/>
          </w:tcPr>
          <w:p w14:paraId="496D040C" w14:textId="1B0C8F12" w:rsidR="002F4E46" w:rsidRPr="002F4E46" w:rsidRDefault="002F4E46" w:rsidP="00A8151A">
            <w:pPr>
              <w:pStyle w:val="Nessunaspaziatura"/>
              <w:rPr>
                <w:lang w:val="en-US" w:bidi="it-IT"/>
              </w:rPr>
            </w:pPr>
            <w:proofErr w:type="spellStart"/>
            <w:r w:rsidRPr="002F4E46">
              <w:rPr>
                <w:lang w:val="en-US" w:bidi="it-IT"/>
              </w:rPr>
              <w:t>Norme</w:t>
            </w:r>
            <w:proofErr w:type="spellEnd"/>
            <w:r w:rsidRPr="002F4E46">
              <w:rPr>
                <w:lang w:val="en-US" w:bidi="it-IT"/>
              </w:rPr>
              <w:t xml:space="preserve"> di </w:t>
            </w:r>
            <w:proofErr w:type="spellStart"/>
            <w:r w:rsidRPr="002F4E46">
              <w:rPr>
                <w:lang w:val="en-US" w:bidi="it-IT"/>
              </w:rPr>
              <w:t>comportamento</w:t>
            </w:r>
            <w:proofErr w:type="spellEnd"/>
            <w:r w:rsidRPr="002F4E46">
              <w:rPr>
                <w:lang w:val="en-US" w:bidi="it-IT"/>
              </w:rPr>
              <w:t xml:space="preserve"> </w:t>
            </w:r>
            <w:proofErr w:type="spellStart"/>
            <w:r w:rsidRPr="002F4E46">
              <w:rPr>
                <w:lang w:val="en-US" w:bidi="it-IT"/>
              </w:rPr>
              <w:t>dettate</w:t>
            </w:r>
            <w:proofErr w:type="spellEnd"/>
            <w:r w:rsidRPr="002F4E46">
              <w:rPr>
                <w:lang w:val="en-US" w:bidi="it-IT"/>
              </w:rPr>
              <w:t xml:space="preserve">, </w:t>
            </w:r>
            <w:proofErr w:type="spellStart"/>
            <w:r w:rsidRPr="002F4E46">
              <w:rPr>
                <w:lang w:val="en-US" w:bidi="it-IT"/>
              </w:rPr>
              <w:t>oltre</w:t>
            </w:r>
            <w:proofErr w:type="spellEnd"/>
            <w:r w:rsidRPr="002F4E46">
              <w:rPr>
                <w:lang w:val="en-US" w:bidi="it-IT"/>
              </w:rPr>
              <w:t xml:space="preserve"> che dal</w:t>
            </w:r>
            <w:r w:rsidR="00A8151A">
              <w:rPr>
                <w:lang w:val="en-US" w:bidi="it-IT"/>
              </w:rPr>
              <w:t xml:space="preserve">  </w:t>
            </w:r>
            <w:proofErr w:type="spellStart"/>
            <w:r w:rsidRPr="002F4E46">
              <w:rPr>
                <w:lang w:val="en-US" w:bidi="it-IT"/>
              </w:rPr>
              <w:t>codice</w:t>
            </w:r>
            <w:proofErr w:type="spellEnd"/>
            <w:r w:rsidRPr="002F4E46">
              <w:rPr>
                <w:lang w:val="en-US" w:bidi="it-IT"/>
              </w:rPr>
              <w:t xml:space="preserve">, dal </w:t>
            </w:r>
            <w:proofErr w:type="spellStart"/>
            <w:r w:rsidRPr="002F4E46">
              <w:rPr>
                <w:lang w:val="en-US" w:bidi="it-IT"/>
              </w:rPr>
              <w:t>buon</w:t>
            </w:r>
            <w:proofErr w:type="spellEnd"/>
            <w:r w:rsidRPr="002F4E46">
              <w:rPr>
                <w:lang w:val="en-US" w:bidi="it-IT"/>
              </w:rPr>
              <w:t xml:space="preserve"> senso.</w:t>
            </w:r>
          </w:p>
          <w:p w14:paraId="76412F8D" w14:textId="77777777" w:rsidR="002F4E46" w:rsidRPr="002F4E46" w:rsidRDefault="002F4E46" w:rsidP="00A8151A">
            <w:pPr>
              <w:pStyle w:val="Nessunaspaziatura"/>
              <w:rPr>
                <w:lang w:val="en-US" w:bidi="it-IT"/>
              </w:rPr>
            </w:pPr>
            <w:r w:rsidRPr="002F4E46">
              <w:rPr>
                <w:lang w:val="en-US" w:bidi="it-IT"/>
              </w:rPr>
              <w:t xml:space="preserve">Regole per la </w:t>
            </w:r>
            <w:proofErr w:type="spellStart"/>
            <w:r w:rsidRPr="002F4E46">
              <w:rPr>
                <w:lang w:val="en-US" w:bidi="it-IT"/>
              </w:rPr>
              <w:t>sicurezza</w:t>
            </w:r>
            <w:proofErr w:type="spellEnd"/>
            <w:r w:rsidRPr="002F4E46">
              <w:rPr>
                <w:lang w:val="en-US" w:bidi="it-IT"/>
              </w:rPr>
              <w:t xml:space="preserve"> </w:t>
            </w:r>
            <w:proofErr w:type="spellStart"/>
            <w:r w:rsidRPr="002F4E46">
              <w:rPr>
                <w:lang w:val="en-US" w:bidi="it-IT"/>
              </w:rPr>
              <w:t>nei</w:t>
            </w:r>
            <w:proofErr w:type="spellEnd"/>
            <w:r w:rsidRPr="002F4E46">
              <w:rPr>
                <w:lang w:val="en-US" w:bidi="it-IT"/>
              </w:rPr>
              <w:t xml:space="preserve"> </w:t>
            </w:r>
            <w:proofErr w:type="spellStart"/>
            <w:r w:rsidRPr="002F4E46">
              <w:rPr>
                <w:lang w:val="en-US" w:bidi="it-IT"/>
              </w:rPr>
              <w:t>diversi</w:t>
            </w:r>
            <w:proofErr w:type="spellEnd"/>
            <w:r w:rsidRPr="002F4E46">
              <w:rPr>
                <w:lang w:val="en-US" w:bidi="it-IT"/>
              </w:rPr>
              <w:t xml:space="preserve"> </w:t>
            </w:r>
            <w:proofErr w:type="spellStart"/>
            <w:r w:rsidRPr="002F4E46">
              <w:rPr>
                <w:lang w:val="en-US" w:bidi="it-IT"/>
              </w:rPr>
              <w:t>ambienti</w:t>
            </w:r>
            <w:proofErr w:type="spellEnd"/>
            <w:r w:rsidRPr="002F4E46">
              <w:rPr>
                <w:lang w:val="en-US" w:bidi="it-IT"/>
              </w:rPr>
              <w:t xml:space="preserve"> e</w:t>
            </w:r>
          </w:p>
          <w:p w14:paraId="3DCA2357" w14:textId="77777777" w:rsidR="002F4E46" w:rsidRPr="002F4E46" w:rsidRDefault="002F4E46" w:rsidP="00A8151A">
            <w:pPr>
              <w:pStyle w:val="Nessunaspaziatura"/>
            </w:pPr>
            <w:r w:rsidRPr="002F4E46">
              <w:t>contesti sociali.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AA8D6" w14:textId="77777777" w:rsidR="002F4E46" w:rsidRPr="002F4E46" w:rsidRDefault="002F4E46" w:rsidP="00A8151A">
            <w:pPr>
              <w:pStyle w:val="Nessunaspaziatura"/>
            </w:pPr>
            <w:r w:rsidRPr="002F4E46">
              <w:t>Tecnologia</w:t>
            </w:r>
          </w:p>
          <w:p w14:paraId="29EBC042" w14:textId="77777777" w:rsidR="002F4E46" w:rsidRPr="002F4E46" w:rsidRDefault="002F4E46" w:rsidP="00A8151A">
            <w:pPr>
              <w:pStyle w:val="Nessunaspaziatura"/>
            </w:pPr>
            <w:r w:rsidRPr="002F4E46">
              <w:t>Inglese</w:t>
            </w:r>
          </w:p>
          <w:p w14:paraId="05AD76C3" w14:textId="34528C04" w:rsidR="002F4E46" w:rsidRPr="002F4E46" w:rsidRDefault="002F4E46" w:rsidP="00A8151A">
            <w:pPr>
              <w:pStyle w:val="Nessunaspaziatura"/>
            </w:pPr>
            <w:r w:rsidRPr="002F4E46">
              <w:t>Musica Matematica</w:t>
            </w:r>
          </w:p>
          <w:p w14:paraId="6AB1CA9D" w14:textId="77777777" w:rsidR="002F4E46" w:rsidRPr="002F4E46" w:rsidRDefault="002F4E46" w:rsidP="00A8151A">
            <w:pPr>
              <w:pStyle w:val="Nessunaspaziatura"/>
            </w:pPr>
          </w:p>
        </w:tc>
        <w:tc>
          <w:tcPr>
            <w:tcW w:w="859" w:type="dxa"/>
            <w:shd w:val="clear" w:color="auto" w:fill="FFFFFF" w:themeFill="background1"/>
          </w:tcPr>
          <w:p w14:paraId="41B6D695" w14:textId="77777777" w:rsidR="002F4E46" w:rsidRPr="002F4E46" w:rsidRDefault="002F4E46" w:rsidP="00A8151A">
            <w:pPr>
              <w:pStyle w:val="Nessunaspaziatura"/>
            </w:pPr>
            <w:r w:rsidRPr="002F4E46">
              <w:t>3</w:t>
            </w:r>
          </w:p>
          <w:p w14:paraId="1E52DB09" w14:textId="77777777" w:rsidR="002F4E46" w:rsidRPr="002F4E46" w:rsidRDefault="002F4E46" w:rsidP="00A8151A">
            <w:pPr>
              <w:pStyle w:val="Nessunaspaziatura"/>
            </w:pPr>
            <w:r w:rsidRPr="002F4E46">
              <w:t>2</w:t>
            </w:r>
          </w:p>
          <w:p w14:paraId="6BA9B7FE" w14:textId="77777777" w:rsidR="002F4E46" w:rsidRPr="002F4E46" w:rsidRDefault="002F4E46" w:rsidP="00A8151A">
            <w:pPr>
              <w:pStyle w:val="Nessunaspaziatura"/>
            </w:pPr>
            <w:r w:rsidRPr="002F4E46">
              <w:t>2</w:t>
            </w:r>
          </w:p>
          <w:p w14:paraId="69046F4D" w14:textId="77777777" w:rsidR="002F4E46" w:rsidRPr="002F4E46" w:rsidRDefault="002F4E46" w:rsidP="00A8151A">
            <w:pPr>
              <w:pStyle w:val="Nessunaspaziatura"/>
            </w:pPr>
            <w:r w:rsidRPr="002F4E46">
              <w:t xml:space="preserve">3 </w:t>
            </w:r>
          </w:p>
          <w:p w14:paraId="1BC0D195" w14:textId="77777777" w:rsidR="002F4E46" w:rsidRDefault="002F4E46" w:rsidP="00A8151A">
            <w:pPr>
              <w:pStyle w:val="Nessunaspaziatura"/>
            </w:pPr>
            <w:r w:rsidRPr="002F4E46">
              <w:t>Tot:10</w:t>
            </w:r>
          </w:p>
          <w:p w14:paraId="3EF48055" w14:textId="77777777" w:rsidR="002F4E46" w:rsidRDefault="002F4E46" w:rsidP="00A8151A">
            <w:pPr>
              <w:pStyle w:val="Nessunaspaziatura"/>
            </w:pPr>
          </w:p>
          <w:p w14:paraId="3022032A" w14:textId="77777777" w:rsidR="002F4E46" w:rsidRDefault="002F4E46" w:rsidP="00A8151A">
            <w:pPr>
              <w:pStyle w:val="Nessunaspaziatura"/>
            </w:pPr>
          </w:p>
          <w:p w14:paraId="69B3DC2E" w14:textId="77777777" w:rsidR="002F4E46" w:rsidRDefault="002F4E46" w:rsidP="00A8151A">
            <w:pPr>
              <w:pStyle w:val="Nessunaspaziatura"/>
            </w:pPr>
          </w:p>
          <w:p w14:paraId="6A2EC9B1" w14:textId="774E6AD3" w:rsidR="002F4E46" w:rsidRPr="002F4E46" w:rsidRDefault="002F4E46" w:rsidP="00A8151A">
            <w:pPr>
              <w:pStyle w:val="Nessunaspaziatura"/>
            </w:pPr>
          </w:p>
        </w:tc>
      </w:tr>
    </w:tbl>
    <w:p w14:paraId="26CB8E0E" w14:textId="4E6F117E" w:rsidR="002F4E46" w:rsidRDefault="002F4E46"/>
    <w:tbl>
      <w:tblPr>
        <w:tblStyle w:val="Grigliatabella"/>
        <w:tblpPr w:leftFromText="141" w:rightFromText="141" w:vertAnchor="text" w:tblpY="1"/>
        <w:tblOverlap w:val="never"/>
        <w:tblW w:w="10137" w:type="dxa"/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283"/>
        <w:gridCol w:w="1134"/>
        <w:gridCol w:w="1971"/>
        <w:gridCol w:w="581"/>
        <w:gridCol w:w="1432"/>
        <w:gridCol w:w="1509"/>
        <w:gridCol w:w="680"/>
      </w:tblGrid>
      <w:tr w:rsidR="002F4E46" w:rsidRPr="002F4E46" w14:paraId="1BAEFC05" w14:textId="77777777" w:rsidTr="00AC2722">
        <w:trPr>
          <w:trHeight w:val="455"/>
        </w:trPr>
        <w:tc>
          <w:tcPr>
            <w:tcW w:w="2830" w:type="dxa"/>
            <w:gridSpan w:val="3"/>
          </w:tcPr>
          <w:p w14:paraId="621A46FA" w14:textId="0BAFBFD1" w:rsidR="002F4E46" w:rsidRPr="002F4E46" w:rsidRDefault="00AC2722" w:rsidP="002F4E46">
            <w:pPr>
              <w:spacing w:after="160" w:line="259" w:lineRule="auto"/>
              <w:rPr>
                <w:b/>
                <w:bCs/>
              </w:rPr>
            </w:pPr>
            <w:r w:rsidRPr="00AC2722">
              <w:rPr>
                <w:b/>
                <w:bCs/>
                <w:lang w:val="en-US"/>
              </w:rPr>
              <w:t xml:space="preserve">ORDINE SCUOLA </w:t>
            </w:r>
            <w:proofErr w:type="spellStart"/>
            <w:r w:rsidRPr="00AC2722">
              <w:rPr>
                <w:b/>
                <w:bCs/>
                <w:lang w:val="en-US"/>
              </w:rPr>
              <w:t>primaria</w:t>
            </w:r>
            <w:proofErr w:type="spellEnd"/>
          </w:p>
        </w:tc>
        <w:tc>
          <w:tcPr>
            <w:tcW w:w="3686" w:type="dxa"/>
            <w:gridSpan w:val="3"/>
          </w:tcPr>
          <w:p w14:paraId="2521C136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 xml:space="preserve">MACROAREA: </w:t>
            </w:r>
            <w:r w:rsidRPr="002F4E46">
              <w:t xml:space="preserve">SVILUPPO SOSTENIBILE </w:t>
            </w:r>
          </w:p>
        </w:tc>
        <w:tc>
          <w:tcPr>
            <w:tcW w:w="3621" w:type="dxa"/>
            <w:gridSpan w:val="3"/>
          </w:tcPr>
          <w:p w14:paraId="1AFDF50F" w14:textId="77777777" w:rsidR="002F4E46" w:rsidRPr="002F4E46" w:rsidRDefault="002F4E46" w:rsidP="002F4E46">
            <w:pPr>
              <w:spacing w:after="160" w:line="259" w:lineRule="auto"/>
            </w:pPr>
            <w:r w:rsidRPr="00A8151A">
              <w:rPr>
                <w:sz w:val="20"/>
                <w:szCs w:val="20"/>
              </w:rPr>
              <w:t>TEMATICA: salvaguardia dell’ambiente</w:t>
            </w:r>
            <w:r w:rsidRPr="002F4E46">
              <w:t>, stili di vita rispettosi e inclusivi, salute e benessere, salvaguardia del patrimonio materiale e immateriale dell’umanità</w:t>
            </w:r>
          </w:p>
        </w:tc>
      </w:tr>
      <w:tr w:rsidR="002F4E46" w:rsidRPr="002F4E46" w14:paraId="544FD4A2" w14:textId="77777777" w:rsidTr="00AC2722">
        <w:trPr>
          <w:trHeight w:val="322"/>
        </w:trPr>
        <w:tc>
          <w:tcPr>
            <w:tcW w:w="988" w:type="dxa"/>
          </w:tcPr>
          <w:p w14:paraId="23070ECE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CLASSE</w:t>
            </w:r>
          </w:p>
          <w:p w14:paraId="60CFB725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2</w:t>
            </w:r>
            <w:r w:rsidRPr="002F4E46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559" w:type="dxa"/>
          </w:tcPr>
          <w:p w14:paraId="1BB1FD21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COMPETENZE CHIAVE</w:t>
            </w:r>
          </w:p>
        </w:tc>
        <w:tc>
          <w:tcPr>
            <w:tcW w:w="1417" w:type="dxa"/>
            <w:gridSpan w:val="2"/>
          </w:tcPr>
          <w:p w14:paraId="1648AA0A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TRAGUARDI</w:t>
            </w:r>
          </w:p>
        </w:tc>
        <w:tc>
          <w:tcPr>
            <w:tcW w:w="1971" w:type="dxa"/>
          </w:tcPr>
          <w:p w14:paraId="7CB00D4F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OBIETTIVI</w:t>
            </w:r>
          </w:p>
        </w:tc>
        <w:tc>
          <w:tcPr>
            <w:tcW w:w="2013" w:type="dxa"/>
            <w:gridSpan w:val="2"/>
          </w:tcPr>
          <w:p w14:paraId="08FB7B13" w14:textId="77777777" w:rsidR="002F4E46" w:rsidRPr="002F4E46" w:rsidRDefault="002F4E46" w:rsidP="002F4E46">
            <w:pPr>
              <w:spacing w:after="160" w:line="259" w:lineRule="auto"/>
              <w:rPr>
                <w:b/>
                <w:bCs/>
              </w:rPr>
            </w:pPr>
            <w:r w:rsidRPr="002F4E46">
              <w:rPr>
                <w:b/>
                <w:bCs/>
              </w:rPr>
              <w:t>CONTENUTI</w:t>
            </w:r>
          </w:p>
        </w:tc>
        <w:tc>
          <w:tcPr>
            <w:tcW w:w="1509" w:type="dxa"/>
          </w:tcPr>
          <w:p w14:paraId="32AD469E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DISCIPLINE COINVOLTE</w:t>
            </w:r>
          </w:p>
        </w:tc>
        <w:tc>
          <w:tcPr>
            <w:tcW w:w="680" w:type="dxa"/>
          </w:tcPr>
          <w:p w14:paraId="3C7AF683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ORE</w:t>
            </w:r>
          </w:p>
        </w:tc>
      </w:tr>
      <w:tr w:rsidR="002F4E46" w:rsidRPr="002F4E46" w14:paraId="0F911F17" w14:textId="77777777" w:rsidTr="00AC2722">
        <w:trPr>
          <w:cantSplit/>
          <w:trHeight w:val="5249"/>
        </w:trPr>
        <w:tc>
          <w:tcPr>
            <w:tcW w:w="988" w:type="dxa"/>
            <w:textDirection w:val="tbRl"/>
          </w:tcPr>
          <w:p w14:paraId="159D2AEA" w14:textId="77777777" w:rsidR="002F4E46" w:rsidRPr="002F4E46" w:rsidRDefault="002F4E46" w:rsidP="002F4E46">
            <w:pPr>
              <w:spacing w:after="160" w:line="259" w:lineRule="auto"/>
            </w:pPr>
            <w:proofErr w:type="gramStart"/>
            <w:r w:rsidRPr="002F4E46">
              <w:t>2</w:t>
            </w:r>
            <w:r w:rsidRPr="002F4E46">
              <w:rPr>
                <w:vertAlign w:val="superscript"/>
              </w:rPr>
              <w:t>a</w:t>
            </w:r>
            <w:proofErr w:type="gramEnd"/>
            <w:r w:rsidRPr="002F4E46">
              <w:t xml:space="preserve"> Primaria</w:t>
            </w:r>
          </w:p>
        </w:tc>
        <w:tc>
          <w:tcPr>
            <w:tcW w:w="1559" w:type="dxa"/>
          </w:tcPr>
          <w:p w14:paraId="4984013D" w14:textId="0B08BEA8" w:rsidR="002F4E46" w:rsidRPr="002F4E46" w:rsidRDefault="002F4E46" w:rsidP="002F4E46">
            <w:pPr>
              <w:spacing w:after="160" w:line="259" w:lineRule="auto"/>
            </w:pPr>
            <w:r w:rsidRPr="002F4E46">
              <w:t>Comprendere i concetti del prendersi cura di sé, della comunità e dell’ambiente. Comprendere il significato delle regole per la convivenza sociale e rispettarle</w:t>
            </w:r>
            <w:r w:rsidR="00A8151A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5DC5" w14:textId="77777777" w:rsidR="002F4E46" w:rsidRPr="002F4E46" w:rsidRDefault="002F4E46" w:rsidP="002F4E46">
            <w:pPr>
              <w:spacing w:after="160" w:line="259" w:lineRule="auto"/>
            </w:pPr>
          </w:p>
          <w:p w14:paraId="228A3BE4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Assumere ruoli e comportamenti adeguati ai luoghi di vita quotidiana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4DD4" w14:textId="77777777" w:rsidR="002F4E46" w:rsidRPr="002F4E46" w:rsidRDefault="002F4E46" w:rsidP="002F4E46">
            <w:pPr>
              <w:spacing w:after="160" w:line="259" w:lineRule="auto"/>
            </w:pPr>
          </w:p>
          <w:p w14:paraId="213E9A1B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Conoscere ed applicare le regole di igiene personale e sicurezza nell’ambiente scuola.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BA59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L’igiene della persona e dei comportamenti</w:t>
            </w:r>
          </w:p>
          <w:p w14:paraId="25BBDF8B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connessi ad una sana alimentazione.</w:t>
            </w:r>
          </w:p>
          <w:p w14:paraId="337BB109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L’interazione fra uomo e ambiente.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826F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Scienze</w:t>
            </w:r>
          </w:p>
          <w:p w14:paraId="57EF9FD5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Geografia</w:t>
            </w:r>
          </w:p>
          <w:p w14:paraId="1ED3A179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Scienze motorie e sportive</w:t>
            </w:r>
          </w:p>
          <w:p w14:paraId="37E6526F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 xml:space="preserve">Italiano </w:t>
            </w:r>
          </w:p>
          <w:p w14:paraId="19F53E00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 xml:space="preserve">Matematica </w:t>
            </w:r>
          </w:p>
          <w:p w14:paraId="70583906" w14:textId="77777777" w:rsidR="002F4E46" w:rsidRPr="002F4E46" w:rsidRDefault="002F4E46" w:rsidP="002F4E46">
            <w:pPr>
              <w:spacing w:after="160" w:line="259" w:lineRule="auto"/>
            </w:pPr>
          </w:p>
        </w:tc>
        <w:tc>
          <w:tcPr>
            <w:tcW w:w="680" w:type="dxa"/>
          </w:tcPr>
          <w:p w14:paraId="03908FC6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3</w:t>
            </w:r>
          </w:p>
          <w:p w14:paraId="5BE84451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2</w:t>
            </w:r>
          </w:p>
          <w:p w14:paraId="7891C9C3" w14:textId="77777777" w:rsidR="002F4E46" w:rsidRPr="002F4E46" w:rsidRDefault="002F4E46" w:rsidP="002F4E46">
            <w:pPr>
              <w:spacing w:after="160" w:line="259" w:lineRule="auto"/>
            </w:pPr>
          </w:p>
          <w:p w14:paraId="0BF64517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2</w:t>
            </w:r>
          </w:p>
          <w:p w14:paraId="01C53197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2</w:t>
            </w:r>
          </w:p>
          <w:p w14:paraId="050C241C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2</w:t>
            </w:r>
          </w:p>
          <w:p w14:paraId="3DD1E6C5" w14:textId="77777777" w:rsidR="002F4E46" w:rsidRPr="002F4E46" w:rsidRDefault="002F4E46" w:rsidP="002F4E46">
            <w:pPr>
              <w:spacing w:after="160" w:line="259" w:lineRule="auto"/>
            </w:pPr>
            <w:r w:rsidRPr="002F4E46">
              <w:t>Tot:11</w:t>
            </w:r>
          </w:p>
          <w:p w14:paraId="388EDE90" w14:textId="77777777" w:rsidR="002F4E46" w:rsidRPr="002F4E46" w:rsidRDefault="002F4E46" w:rsidP="002F4E46">
            <w:pPr>
              <w:spacing w:after="160" w:line="259" w:lineRule="auto"/>
            </w:pPr>
          </w:p>
          <w:p w14:paraId="5BFCFE0C" w14:textId="77777777" w:rsidR="002F4E46" w:rsidRPr="002F4E46" w:rsidRDefault="002F4E46" w:rsidP="002F4E46">
            <w:pPr>
              <w:spacing w:after="160" w:line="259" w:lineRule="auto"/>
            </w:pPr>
          </w:p>
          <w:p w14:paraId="6BD2C309" w14:textId="77777777" w:rsidR="002F4E46" w:rsidRPr="002F4E46" w:rsidRDefault="002F4E46" w:rsidP="002F4E46">
            <w:pPr>
              <w:spacing w:after="160" w:line="259" w:lineRule="auto"/>
            </w:pPr>
          </w:p>
        </w:tc>
      </w:tr>
    </w:tbl>
    <w:p w14:paraId="15FEE073" w14:textId="77777777" w:rsidR="002F4E46" w:rsidRDefault="002F4E46"/>
    <w:sectPr w:rsidR="002F4E46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ED18A" w14:textId="77777777" w:rsidR="00605B09" w:rsidRDefault="00605B09" w:rsidP="00A8151A">
      <w:pPr>
        <w:spacing w:after="0" w:line="240" w:lineRule="auto"/>
      </w:pPr>
      <w:r>
        <w:separator/>
      </w:r>
    </w:p>
  </w:endnote>
  <w:endnote w:type="continuationSeparator" w:id="0">
    <w:p w14:paraId="6993ABBF" w14:textId="77777777" w:rsidR="00605B09" w:rsidRDefault="00605B09" w:rsidP="00A8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7615450"/>
      <w:docPartObj>
        <w:docPartGallery w:val="Page Numbers (Bottom of Page)"/>
        <w:docPartUnique/>
      </w:docPartObj>
    </w:sdtPr>
    <w:sdtContent>
      <w:p w14:paraId="178760A8" w14:textId="2418F835" w:rsidR="00AC2722" w:rsidRDefault="00AC272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4878EB32" w14:textId="77777777" w:rsidR="00AC2722" w:rsidRDefault="00AC27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31757" w14:textId="77777777" w:rsidR="00605B09" w:rsidRDefault="00605B09" w:rsidP="00A8151A">
      <w:pPr>
        <w:spacing w:after="0" w:line="240" w:lineRule="auto"/>
      </w:pPr>
      <w:r>
        <w:separator/>
      </w:r>
    </w:p>
  </w:footnote>
  <w:footnote w:type="continuationSeparator" w:id="0">
    <w:p w14:paraId="38A68D29" w14:textId="77777777" w:rsidR="00605B09" w:rsidRDefault="00605B09" w:rsidP="00A81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3C63E" w14:textId="0FD390C4" w:rsidR="00A8151A" w:rsidRPr="00A8151A" w:rsidRDefault="00A8151A" w:rsidP="00A8151A">
    <w:pPr>
      <w:pStyle w:val="Intestazione"/>
      <w:jc w:val="center"/>
      <w:rPr>
        <w:lang w:val="it-IT"/>
      </w:rPr>
    </w:pPr>
    <w:r w:rsidRPr="00A8151A">
      <w:rPr>
        <w:lang w:val="it-IT"/>
      </w:rPr>
      <w:t xml:space="preserve">CURRICOLO DI EDUCAZIONE CIVICA CLASSE </w:t>
    </w:r>
    <w:proofErr w:type="gramStart"/>
    <w:r w:rsidRPr="00A8151A">
      <w:rPr>
        <w:sz w:val="28"/>
        <w:szCs w:val="28"/>
        <w:lang w:val="it-IT"/>
      </w:rPr>
      <w:t>2</w:t>
    </w:r>
    <w:r w:rsidRPr="00A8151A">
      <w:rPr>
        <w:sz w:val="28"/>
        <w:szCs w:val="28"/>
        <w:vertAlign w:val="superscript"/>
        <w:lang w:val="it-IT"/>
      </w:rPr>
      <w:t>a</w:t>
    </w:r>
    <w:proofErr w:type="gramEnd"/>
    <w:r w:rsidRPr="00A8151A">
      <w:rPr>
        <w:vertAlign w:val="superscript"/>
        <w:lang w:val="it-IT"/>
      </w:rPr>
      <w:t xml:space="preserve">  </w:t>
    </w:r>
    <w:r w:rsidRPr="00A8151A">
      <w:rPr>
        <w:lang w:val="it-IT"/>
      </w:rPr>
      <w:t>PRIMARIA</w:t>
    </w:r>
  </w:p>
  <w:p w14:paraId="5A16EB08" w14:textId="5F434147" w:rsidR="00A8151A" w:rsidRPr="00A8151A" w:rsidRDefault="00A8151A">
    <w:pPr>
      <w:pStyle w:val="Intestazion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E46"/>
    <w:rsid w:val="002F4E46"/>
    <w:rsid w:val="00513803"/>
    <w:rsid w:val="00605B09"/>
    <w:rsid w:val="00A166C8"/>
    <w:rsid w:val="00A8151A"/>
    <w:rsid w:val="00AC2722"/>
    <w:rsid w:val="00D7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067BE"/>
  <w15:chartTrackingRefBased/>
  <w15:docId w15:val="{C540BC71-5A02-4466-BB16-27BC100F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F4E46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815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51A"/>
  </w:style>
  <w:style w:type="paragraph" w:styleId="Pidipagina">
    <w:name w:val="footer"/>
    <w:basedOn w:val="Normale"/>
    <w:link w:val="PidipaginaCarattere"/>
    <w:uiPriority w:val="99"/>
    <w:unhideWhenUsed/>
    <w:rsid w:val="00A815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51A"/>
  </w:style>
  <w:style w:type="paragraph" w:styleId="Nessunaspaziatura">
    <w:name w:val="No Spacing"/>
    <w:uiPriority w:val="1"/>
    <w:qFormat/>
    <w:rsid w:val="00A815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Parisi</dc:creator>
  <cp:keywords/>
  <dc:description/>
  <cp:lastModifiedBy>Fabio Parisi</cp:lastModifiedBy>
  <cp:revision>2</cp:revision>
  <dcterms:created xsi:type="dcterms:W3CDTF">2022-03-02T16:48:00Z</dcterms:created>
  <dcterms:modified xsi:type="dcterms:W3CDTF">2022-03-02T19:15:00Z</dcterms:modified>
</cp:coreProperties>
</file>