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tblpY="1"/>
        <w:tblOverlap w:val="never"/>
        <w:tblW w:w="9770" w:type="dxa"/>
        <w:tblLook w:val="04A0" w:firstRow="1" w:lastRow="0" w:firstColumn="1" w:lastColumn="0" w:noHBand="0" w:noVBand="1"/>
      </w:tblPr>
      <w:tblGrid>
        <w:gridCol w:w="901"/>
        <w:gridCol w:w="1712"/>
        <w:gridCol w:w="7"/>
        <w:gridCol w:w="1635"/>
        <w:gridCol w:w="1742"/>
        <w:gridCol w:w="1725"/>
        <w:gridCol w:w="1425"/>
        <w:gridCol w:w="623"/>
      </w:tblGrid>
      <w:tr w:rsidR="00D15937" w:rsidRPr="00D15937" w14:paraId="08B3B59C" w14:textId="77777777" w:rsidTr="00EE0D7F">
        <w:trPr>
          <w:trHeight w:val="376"/>
        </w:trPr>
        <w:tc>
          <w:tcPr>
            <w:tcW w:w="2613" w:type="dxa"/>
            <w:gridSpan w:val="2"/>
          </w:tcPr>
          <w:p w14:paraId="644EE6B3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 xml:space="preserve">ORDINE SCUOLA primaria </w:t>
            </w:r>
          </w:p>
        </w:tc>
        <w:tc>
          <w:tcPr>
            <w:tcW w:w="3384" w:type="dxa"/>
            <w:gridSpan w:val="3"/>
          </w:tcPr>
          <w:p w14:paraId="41F54847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MACROAREA  COSTITUZIONE</w:t>
            </w:r>
          </w:p>
        </w:tc>
        <w:tc>
          <w:tcPr>
            <w:tcW w:w="3773" w:type="dxa"/>
            <w:gridSpan w:val="3"/>
          </w:tcPr>
          <w:p w14:paraId="79E2B12B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 xml:space="preserve">TEMATICA : </w:t>
            </w:r>
            <w:r w:rsidRPr="00D15937">
              <w:t xml:space="preserve"> </w:t>
            </w:r>
            <w:r w:rsidRPr="00D15937">
              <w:rPr>
                <w:b/>
                <w:bCs/>
              </w:rPr>
              <w:t>convivenza civile, legalità e regole comuni</w:t>
            </w:r>
          </w:p>
        </w:tc>
      </w:tr>
      <w:tr w:rsidR="00D15937" w:rsidRPr="00D15937" w14:paraId="2F0F0B8A" w14:textId="77777777" w:rsidTr="00EE0D7F">
        <w:trPr>
          <w:trHeight w:val="266"/>
        </w:trPr>
        <w:tc>
          <w:tcPr>
            <w:tcW w:w="901" w:type="dxa"/>
          </w:tcPr>
          <w:p w14:paraId="714AE63B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CLASSE</w:t>
            </w:r>
          </w:p>
          <w:p w14:paraId="616F46FD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4</w:t>
            </w:r>
            <w:r w:rsidRPr="00D15937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719" w:type="dxa"/>
            <w:gridSpan w:val="2"/>
          </w:tcPr>
          <w:p w14:paraId="050344EF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COMPETENZE CHIAVE</w:t>
            </w:r>
          </w:p>
        </w:tc>
        <w:tc>
          <w:tcPr>
            <w:tcW w:w="1635" w:type="dxa"/>
          </w:tcPr>
          <w:p w14:paraId="69784350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TRAGUARDI</w:t>
            </w:r>
          </w:p>
        </w:tc>
        <w:tc>
          <w:tcPr>
            <w:tcW w:w="1741" w:type="dxa"/>
          </w:tcPr>
          <w:p w14:paraId="45BB40A2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OBIETTIVI</w:t>
            </w:r>
          </w:p>
        </w:tc>
        <w:tc>
          <w:tcPr>
            <w:tcW w:w="1725" w:type="dxa"/>
          </w:tcPr>
          <w:p w14:paraId="3BAB6842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CONTENUTI</w:t>
            </w:r>
          </w:p>
        </w:tc>
        <w:tc>
          <w:tcPr>
            <w:tcW w:w="1425" w:type="dxa"/>
          </w:tcPr>
          <w:p w14:paraId="39CB8AE9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DISCIPLINE COINVOLTE</w:t>
            </w:r>
          </w:p>
        </w:tc>
        <w:tc>
          <w:tcPr>
            <w:tcW w:w="622" w:type="dxa"/>
          </w:tcPr>
          <w:p w14:paraId="509CEBCE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ORE</w:t>
            </w:r>
          </w:p>
        </w:tc>
      </w:tr>
      <w:tr w:rsidR="00D15937" w:rsidRPr="00D15937" w14:paraId="53734AB5" w14:textId="77777777" w:rsidTr="00EE0D7F">
        <w:trPr>
          <w:trHeight w:val="5546"/>
        </w:trPr>
        <w:tc>
          <w:tcPr>
            <w:tcW w:w="901" w:type="dxa"/>
            <w:textDirection w:val="tbRl"/>
          </w:tcPr>
          <w:p w14:paraId="6F3A6E78" w14:textId="77777777" w:rsidR="00D15937" w:rsidRPr="00D15937" w:rsidRDefault="00D15937" w:rsidP="00D15937">
            <w:pPr>
              <w:spacing w:after="160" w:line="259" w:lineRule="auto"/>
            </w:pPr>
            <w:proofErr w:type="gramStart"/>
            <w:r w:rsidRPr="00D15937">
              <w:t>4</w:t>
            </w:r>
            <w:r w:rsidRPr="00D15937">
              <w:rPr>
                <w:vertAlign w:val="superscript"/>
              </w:rPr>
              <w:t>a</w:t>
            </w:r>
            <w:proofErr w:type="gramEnd"/>
            <w:r w:rsidRPr="00D15937">
              <w:t xml:space="preserve"> PRIMARIA</w:t>
            </w:r>
          </w:p>
        </w:tc>
        <w:tc>
          <w:tcPr>
            <w:tcW w:w="1719" w:type="dxa"/>
            <w:gridSpan w:val="2"/>
          </w:tcPr>
          <w:p w14:paraId="2FACDA6B" w14:textId="77777777" w:rsidR="00D15937" w:rsidRPr="00D15937" w:rsidRDefault="00D15937" w:rsidP="00EE0D7F">
            <w:pPr>
              <w:pStyle w:val="Nessunaspaziatura"/>
            </w:pPr>
            <w:r w:rsidRPr="00D15937">
              <w:t>L’alunno comprende i concetti del prendersi cura di sé, della comunità, dell’ambiente.</w:t>
            </w:r>
          </w:p>
          <w:p w14:paraId="15441935" w14:textId="7D17615F" w:rsidR="00D15937" w:rsidRPr="00D15937" w:rsidRDefault="00D15937" w:rsidP="00EE0D7F">
            <w:pPr>
              <w:pStyle w:val="Nessunaspaziatura"/>
            </w:pPr>
            <w:r w:rsidRPr="00D15937">
              <w:t xml:space="preserve"> È consapevole che i principi di solidarietà, uguaglianza e rispetto della diversità sono i pilastri che sorreggono la convivenza civile e favoriscono la costruzione di un futuro equo e sostenibile</w:t>
            </w:r>
            <w:r w:rsidR="00EE0D7F">
              <w:t>.</w:t>
            </w:r>
          </w:p>
        </w:tc>
        <w:tc>
          <w:tcPr>
            <w:tcW w:w="1635" w:type="dxa"/>
          </w:tcPr>
          <w:p w14:paraId="7087D407" w14:textId="77777777" w:rsidR="00D15937" w:rsidRPr="00D15937" w:rsidRDefault="00D15937" w:rsidP="00EE0D7F">
            <w:pPr>
              <w:pStyle w:val="Nessunaspaziatura"/>
            </w:pPr>
            <w:r w:rsidRPr="00D15937">
              <w:t>Sviluppare modalità consapevoli di esercizio della convivenza civile, di consapevolezza di sé, rispetto delle diversità, di confronto responsabile e di dialogo; comprendere il significato delle regole per la convivenza sociale e rispettarle.</w:t>
            </w:r>
          </w:p>
        </w:tc>
        <w:tc>
          <w:tcPr>
            <w:tcW w:w="1741" w:type="dxa"/>
          </w:tcPr>
          <w:p w14:paraId="25DDFF37" w14:textId="77777777" w:rsidR="00D15937" w:rsidRPr="00D15937" w:rsidRDefault="00D15937" w:rsidP="00EE0D7F">
            <w:pPr>
              <w:pStyle w:val="Nessunaspaziatura"/>
            </w:pPr>
            <w:r w:rsidRPr="00D15937">
              <w:t xml:space="preserve">Attivare modalità relazionali positive e di collaborazione con i compagni e gli adulti. </w:t>
            </w:r>
          </w:p>
          <w:p w14:paraId="50949F65" w14:textId="77777777" w:rsidR="00D15937" w:rsidRPr="00D15937" w:rsidRDefault="00D15937" w:rsidP="00EE0D7F">
            <w:pPr>
              <w:pStyle w:val="Nessunaspaziatura"/>
            </w:pPr>
          </w:p>
          <w:p w14:paraId="70B3CB4B" w14:textId="77777777" w:rsidR="00D15937" w:rsidRPr="00D15937" w:rsidRDefault="00D15937" w:rsidP="00EE0D7F">
            <w:pPr>
              <w:pStyle w:val="Nessunaspaziatura"/>
            </w:pPr>
            <w:r w:rsidRPr="00D15937">
              <w:t xml:space="preserve">Interiorizzare regole di comportamento corretto per il rispetto ,  la tutela degli ambienti  e gli spazi comuni. </w:t>
            </w:r>
          </w:p>
          <w:p w14:paraId="3C8AE1C6" w14:textId="77777777" w:rsidR="00D15937" w:rsidRPr="00D15937" w:rsidRDefault="00D15937" w:rsidP="00EE0D7F">
            <w:pPr>
              <w:pStyle w:val="Nessunaspaziatura"/>
            </w:pPr>
          </w:p>
        </w:tc>
        <w:tc>
          <w:tcPr>
            <w:tcW w:w="1725" w:type="dxa"/>
          </w:tcPr>
          <w:p w14:paraId="37044791" w14:textId="77777777" w:rsidR="00D15937" w:rsidRPr="00D15937" w:rsidRDefault="00D15937" w:rsidP="00EE0D7F">
            <w:pPr>
              <w:pStyle w:val="Nessunaspaziatura"/>
            </w:pPr>
            <w:r w:rsidRPr="00D15937">
              <w:t>Il senso di appartenenza alla comunità: la famiglia, la scuola e il territorio. Conoscenza dell’Inno nazionale e della Bandiera.</w:t>
            </w:r>
          </w:p>
          <w:p w14:paraId="3A3A48F6" w14:textId="77777777" w:rsidR="00D15937" w:rsidRPr="00D15937" w:rsidRDefault="00D15937" w:rsidP="00EE0D7F">
            <w:pPr>
              <w:pStyle w:val="Nessunaspaziatura"/>
            </w:pPr>
            <w:r w:rsidRPr="00D15937">
              <w:t>Norme di comportamento per la sicurezza nei vari ambienti.</w:t>
            </w:r>
          </w:p>
          <w:p w14:paraId="690DE38D" w14:textId="77777777" w:rsidR="00D15937" w:rsidRPr="00D15937" w:rsidRDefault="00D15937" w:rsidP="00D15937">
            <w:pPr>
              <w:spacing w:after="160" w:line="259" w:lineRule="auto"/>
            </w:pPr>
          </w:p>
          <w:p w14:paraId="54DF7E6D" w14:textId="77777777" w:rsidR="00D15937" w:rsidRPr="00D15937" w:rsidRDefault="00D15937" w:rsidP="00D15937">
            <w:pPr>
              <w:spacing w:after="160" w:line="259" w:lineRule="auto"/>
            </w:pPr>
          </w:p>
          <w:p w14:paraId="1D01EC26" w14:textId="77777777" w:rsidR="00D15937" w:rsidRPr="00D15937" w:rsidRDefault="00D15937" w:rsidP="00D15937">
            <w:pPr>
              <w:spacing w:after="160" w:line="259" w:lineRule="auto"/>
            </w:pPr>
          </w:p>
          <w:p w14:paraId="6DCD2B65" w14:textId="77777777" w:rsidR="00D15937" w:rsidRPr="00D15937" w:rsidRDefault="00D15937" w:rsidP="00D15937">
            <w:pPr>
              <w:spacing w:after="160" w:line="259" w:lineRule="auto"/>
            </w:pPr>
          </w:p>
        </w:tc>
        <w:tc>
          <w:tcPr>
            <w:tcW w:w="1425" w:type="dxa"/>
          </w:tcPr>
          <w:p w14:paraId="7306A75E" w14:textId="77777777" w:rsidR="00D15937" w:rsidRPr="00D15937" w:rsidRDefault="00D15937" w:rsidP="00EE0D7F">
            <w:pPr>
              <w:pStyle w:val="Nessunaspaziatura"/>
            </w:pPr>
            <w:r w:rsidRPr="00D15937">
              <w:t>Italiano</w:t>
            </w:r>
          </w:p>
          <w:p w14:paraId="614FADB8" w14:textId="77777777" w:rsidR="00D15937" w:rsidRPr="00D15937" w:rsidRDefault="00D15937" w:rsidP="00EE0D7F">
            <w:pPr>
              <w:pStyle w:val="Nessunaspaziatura"/>
            </w:pPr>
            <w:r w:rsidRPr="00D15937">
              <w:t xml:space="preserve">       Storia</w:t>
            </w:r>
          </w:p>
          <w:p w14:paraId="48C84D53" w14:textId="77777777" w:rsidR="00D15937" w:rsidRPr="00D15937" w:rsidRDefault="00D15937" w:rsidP="00EE0D7F">
            <w:pPr>
              <w:pStyle w:val="Nessunaspaziatura"/>
            </w:pPr>
            <w:r w:rsidRPr="00D15937">
              <w:t>Geografia</w:t>
            </w:r>
          </w:p>
          <w:p w14:paraId="474B4F0E" w14:textId="77777777" w:rsidR="00D15937" w:rsidRPr="00D15937" w:rsidRDefault="00D15937" w:rsidP="00EE0D7F">
            <w:pPr>
              <w:pStyle w:val="Nessunaspaziatura"/>
            </w:pPr>
            <w:r w:rsidRPr="00D15937">
              <w:t>Musica</w:t>
            </w:r>
          </w:p>
          <w:p w14:paraId="2F24A720" w14:textId="77777777" w:rsidR="00D15937" w:rsidRPr="00D15937" w:rsidRDefault="00D15937" w:rsidP="00EE0D7F">
            <w:pPr>
              <w:pStyle w:val="Nessunaspaziatura"/>
            </w:pPr>
            <w:r w:rsidRPr="00D15937">
              <w:t xml:space="preserve">       Inglese</w:t>
            </w:r>
          </w:p>
          <w:p w14:paraId="2C2C44B4" w14:textId="77777777" w:rsidR="00D15937" w:rsidRPr="00D15937" w:rsidRDefault="00D15937" w:rsidP="00EE0D7F">
            <w:pPr>
              <w:pStyle w:val="Nessunaspaziatura"/>
            </w:pPr>
            <w:r w:rsidRPr="00D15937">
              <w:t xml:space="preserve">       Arte</w:t>
            </w:r>
          </w:p>
          <w:p w14:paraId="39546B35" w14:textId="77777777" w:rsidR="00D15937" w:rsidRPr="00D15937" w:rsidRDefault="00D15937" w:rsidP="00EE0D7F">
            <w:pPr>
              <w:pStyle w:val="Nessunaspaziatura"/>
            </w:pPr>
            <w:r w:rsidRPr="00D15937">
              <w:t>Religione/Alt</w:t>
            </w:r>
          </w:p>
        </w:tc>
        <w:tc>
          <w:tcPr>
            <w:tcW w:w="622" w:type="dxa"/>
          </w:tcPr>
          <w:p w14:paraId="76A1A478" w14:textId="77777777" w:rsidR="00D15937" w:rsidRPr="00D15937" w:rsidRDefault="00D15937" w:rsidP="00EE0D7F">
            <w:pPr>
              <w:pStyle w:val="Nessunaspaziatura"/>
            </w:pPr>
            <w:r w:rsidRPr="00D15937">
              <w:t>3</w:t>
            </w:r>
          </w:p>
          <w:p w14:paraId="322F9617" w14:textId="77777777" w:rsidR="00D15937" w:rsidRPr="00D15937" w:rsidRDefault="00D15937" w:rsidP="00EE0D7F">
            <w:pPr>
              <w:pStyle w:val="Nessunaspaziatura"/>
            </w:pPr>
            <w:r w:rsidRPr="00D15937">
              <w:t>2</w:t>
            </w:r>
          </w:p>
          <w:p w14:paraId="669DCBFE" w14:textId="77777777" w:rsidR="00D15937" w:rsidRPr="00D15937" w:rsidRDefault="00D15937" w:rsidP="00EE0D7F">
            <w:pPr>
              <w:pStyle w:val="Nessunaspaziatura"/>
            </w:pPr>
            <w:r w:rsidRPr="00D15937">
              <w:t>2</w:t>
            </w:r>
          </w:p>
          <w:p w14:paraId="4EA7AEBB" w14:textId="77777777" w:rsidR="00D15937" w:rsidRPr="00D15937" w:rsidRDefault="00D15937" w:rsidP="00EE0D7F">
            <w:pPr>
              <w:pStyle w:val="Nessunaspaziatura"/>
            </w:pPr>
            <w:r w:rsidRPr="00D15937">
              <w:t>3</w:t>
            </w:r>
          </w:p>
          <w:p w14:paraId="11E72583" w14:textId="77777777" w:rsidR="00D15937" w:rsidRPr="00D15937" w:rsidRDefault="00D15937" w:rsidP="00EE0D7F">
            <w:pPr>
              <w:pStyle w:val="Nessunaspaziatura"/>
            </w:pPr>
            <w:r w:rsidRPr="00D15937">
              <w:t>1</w:t>
            </w:r>
          </w:p>
          <w:p w14:paraId="6B96C371" w14:textId="77777777" w:rsidR="00D15937" w:rsidRPr="00D15937" w:rsidRDefault="00D15937" w:rsidP="00EE0D7F">
            <w:pPr>
              <w:pStyle w:val="Nessunaspaziatura"/>
            </w:pPr>
            <w:r w:rsidRPr="00D15937">
              <w:t>1</w:t>
            </w:r>
          </w:p>
          <w:p w14:paraId="11D4B061" w14:textId="77777777" w:rsidR="00D15937" w:rsidRPr="00D15937" w:rsidRDefault="00D15937" w:rsidP="00EE0D7F">
            <w:pPr>
              <w:pStyle w:val="Nessunaspaziatura"/>
            </w:pPr>
            <w:r w:rsidRPr="00D15937">
              <w:t>3</w:t>
            </w:r>
          </w:p>
          <w:p w14:paraId="277F2320" w14:textId="77777777" w:rsidR="00D15937" w:rsidRPr="00D15937" w:rsidRDefault="00D15937" w:rsidP="00EE0D7F">
            <w:pPr>
              <w:pStyle w:val="Nessunaspaziatura"/>
            </w:pPr>
            <w:r w:rsidRPr="00D15937">
              <w:t>Tot 15</w:t>
            </w:r>
          </w:p>
        </w:tc>
      </w:tr>
    </w:tbl>
    <w:p w14:paraId="207CC87A" w14:textId="77777777" w:rsidR="00D15937" w:rsidRDefault="00D15937"/>
    <w:tbl>
      <w:tblPr>
        <w:tblStyle w:val="Grigliatabella"/>
        <w:tblpPr w:leftFromText="141" w:rightFromText="141" w:vertAnchor="text" w:tblpY="1"/>
        <w:tblOverlap w:val="never"/>
        <w:tblW w:w="9882" w:type="dxa"/>
        <w:tblLook w:val="04A0" w:firstRow="1" w:lastRow="0" w:firstColumn="1" w:lastColumn="0" w:noHBand="0" w:noVBand="1"/>
      </w:tblPr>
      <w:tblGrid>
        <w:gridCol w:w="887"/>
        <w:gridCol w:w="1650"/>
        <w:gridCol w:w="152"/>
        <w:gridCol w:w="1720"/>
        <w:gridCol w:w="831"/>
        <w:gridCol w:w="793"/>
        <w:gridCol w:w="1759"/>
        <w:gridCol w:w="1471"/>
        <w:gridCol w:w="619"/>
      </w:tblGrid>
      <w:tr w:rsidR="00D15937" w:rsidRPr="00D15937" w14:paraId="7FCA5E3E" w14:textId="77777777" w:rsidTr="00EE0D7F">
        <w:trPr>
          <w:trHeight w:val="352"/>
        </w:trPr>
        <w:tc>
          <w:tcPr>
            <w:tcW w:w="2689" w:type="dxa"/>
            <w:gridSpan w:val="3"/>
          </w:tcPr>
          <w:p w14:paraId="29C6DCD0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 xml:space="preserve">ORDINE SCUOLA primaria </w:t>
            </w:r>
          </w:p>
        </w:tc>
        <w:tc>
          <w:tcPr>
            <w:tcW w:w="2551" w:type="dxa"/>
            <w:gridSpan w:val="2"/>
          </w:tcPr>
          <w:p w14:paraId="4D11F3CC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MACROAREA DIGITALE</w:t>
            </w:r>
          </w:p>
        </w:tc>
        <w:tc>
          <w:tcPr>
            <w:tcW w:w="4642" w:type="dxa"/>
            <w:gridSpan w:val="4"/>
          </w:tcPr>
          <w:p w14:paraId="44C2C9F4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TEMATICA: Navigazione sicura e responsabile, i rischi della rete, fonti e sistemi di comunicazione.</w:t>
            </w:r>
          </w:p>
        </w:tc>
      </w:tr>
      <w:tr w:rsidR="00D15937" w:rsidRPr="00D15937" w14:paraId="583CD621" w14:textId="77777777" w:rsidTr="00EE0D7F">
        <w:trPr>
          <w:trHeight w:val="248"/>
        </w:trPr>
        <w:tc>
          <w:tcPr>
            <w:tcW w:w="887" w:type="dxa"/>
          </w:tcPr>
          <w:p w14:paraId="118E711B" w14:textId="77777777" w:rsidR="00D15937" w:rsidRPr="00EE0D7F" w:rsidRDefault="00D15937" w:rsidP="00EE0D7F">
            <w:pPr>
              <w:pStyle w:val="Nessunaspaziatura"/>
              <w:rPr>
                <w:b/>
                <w:bCs/>
              </w:rPr>
            </w:pPr>
            <w:r w:rsidRPr="00EE0D7F">
              <w:rPr>
                <w:b/>
                <w:bCs/>
              </w:rPr>
              <w:t>CLASSE</w:t>
            </w:r>
          </w:p>
          <w:p w14:paraId="2095C099" w14:textId="77777777" w:rsidR="00D15937" w:rsidRPr="00EE0D7F" w:rsidRDefault="00D15937" w:rsidP="00EE0D7F">
            <w:pPr>
              <w:pStyle w:val="Nessunaspaziatura"/>
              <w:rPr>
                <w:b/>
                <w:bCs/>
              </w:rPr>
            </w:pPr>
            <w:r w:rsidRPr="00EE0D7F">
              <w:rPr>
                <w:b/>
                <w:bCs/>
              </w:rPr>
              <w:t>4</w:t>
            </w:r>
            <w:r w:rsidRPr="00EE0D7F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650" w:type="dxa"/>
          </w:tcPr>
          <w:p w14:paraId="2C0A725E" w14:textId="77777777" w:rsidR="00D15937" w:rsidRPr="00EE0D7F" w:rsidRDefault="00D15937" w:rsidP="00EE0D7F">
            <w:pPr>
              <w:pStyle w:val="Nessunaspaziatura"/>
              <w:rPr>
                <w:b/>
                <w:bCs/>
              </w:rPr>
            </w:pPr>
            <w:r w:rsidRPr="00EE0D7F">
              <w:rPr>
                <w:b/>
                <w:bCs/>
              </w:rPr>
              <w:t>COMPETENZE CHIAVE</w:t>
            </w:r>
          </w:p>
        </w:tc>
        <w:tc>
          <w:tcPr>
            <w:tcW w:w="1872" w:type="dxa"/>
            <w:gridSpan w:val="2"/>
          </w:tcPr>
          <w:p w14:paraId="27D25040" w14:textId="77777777" w:rsidR="00D15937" w:rsidRPr="00EE0D7F" w:rsidRDefault="00D15937" w:rsidP="00EE0D7F">
            <w:pPr>
              <w:pStyle w:val="Nessunaspaziatura"/>
              <w:rPr>
                <w:b/>
                <w:bCs/>
              </w:rPr>
            </w:pPr>
            <w:r w:rsidRPr="00EE0D7F">
              <w:rPr>
                <w:b/>
                <w:bCs/>
              </w:rPr>
              <w:t>TRAGUARDI</w:t>
            </w:r>
          </w:p>
        </w:tc>
        <w:tc>
          <w:tcPr>
            <w:tcW w:w="1624" w:type="dxa"/>
            <w:gridSpan w:val="2"/>
          </w:tcPr>
          <w:p w14:paraId="4A5D6165" w14:textId="77777777" w:rsidR="00D15937" w:rsidRPr="00EE0D7F" w:rsidRDefault="00D15937" w:rsidP="00EE0D7F">
            <w:pPr>
              <w:pStyle w:val="Nessunaspaziatura"/>
              <w:rPr>
                <w:b/>
                <w:bCs/>
              </w:rPr>
            </w:pPr>
            <w:r w:rsidRPr="00EE0D7F">
              <w:rPr>
                <w:b/>
                <w:bCs/>
              </w:rPr>
              <w:t>OBIETTIVI</w:t>
            </w:r>
          </w:p>
        </w:tc>
        <w:tc>
          <w:tcPr>
            <w:tcW w:w="1759" w:type="dxa"/>
          </w:tcPr>
          <w:p w14:paraId="7B6E37BB" w14:textId="77777777" w:rsidR="00D15937" w:rsidRPr="00EE0D7F" w:rsidRDefault="00D15937" w:rsidP="00EE0D7F">
            <w:pPr>
              <w:pStyle w:val="Nessunaspaziatura"/>
              <w:rPr>
                <w:b/>
                <w:bCs/>
              </w:rPr>
            </w:pPr>
            <w:r w:rsidRPr="00EE0D7F">
              <w:rPr>
                <w:b/>
                <w:bCs/>
              </w:rPr>
              <w:t>CONTENUTI</w:t>
            </w:r>
          </w:p>
        </w:tc>
        <w:tc>
          <w:tcPr>
            <w:tcW w:w="1471" w:type="dxa"/>
          </w:tcPr>
          <w:p w14:paraId="4E5CEB2E" w14:textId="77777777" w:rsidR="00D15937" w:rsidRPr="00EE0D7F" w:rsidRDefault="00D15937" w:rsidP="00EE0D7F">
            <w:pPr>
              <w:pStyle w:val="Nessunaspaziatura"/>
              <w:rPr>
                <w:b/>
                <w:bCs/>
              </w:rPr>
            </w:pPr>
            <w:r w:rsidRPr="00EE0D7F">
              <w:rPr>
                <w:b/>
                <w:bCs/>
              </w:rPr>
              <w:t>DISCIPLINE COINVOLTE</w:t>
            </w:r>
          </w:p>
        </w:tc>
        <w:tc>
          <w:tcPr>
            <w:tcW w:w="619" w:type="dxa"/>
          </w:tcPr>
          <w:p w14:paraId="5DB7336D" w14:textId="77777777" w:rsidR="00D15937" w:rsidRPr="00EE0D7F" w:rsidRDefault="00D15937" w:rsidP="00EE0D7F">
            <w:pPr>
              <w:pStyle w:val="Nessunaspaziatura"/>
              <w:rPr>
                <w:b/>
                <w:bCs/>
              </w:rPr>
            </w:pPr>
            <w:r w:rsidRPr="00EE0D7F">
              <w:rPr>
                <w:b/>
                <w:bCs/>
              </w:rPr>
              <w:t>ORE</w:t>
            </w:r>
          </w:p>
        </w:tc>
      </w:tr>
      <w:tr w:rsidR="00D15937" w:rsidRPr="00D15937" w14:paraId="2242232A" w14:textId="77777777" w:rsidTr="00EE0D7F">
        <w:trPr>
          <w:trHeight w:val="3975"/>
        </w:trPr>
        <w:tc>
          <w:tcPr>
            <w:tcW w:w="887" w:type="dxa"/>
            <w:textDirection w:val="tbRl"/>
          </w:tcPr>
          <w:p w14:paraId="30EFA1A8" w14:textId="77777777" w:rsidR="00D15937" w:rsidRPr="00D15937" w:rsidRDefault="00D15937" w:rsidP="00D15937">
            <w:pPr>
              <w:spacing w:after="160" w:line="259" w:lineRule="auto"/>
            </w:pPr>
            <w:proofErr w:type="gramStart"/>
            <w:r w:rsidRPr="00D15937">
              <w:rPr>
                <w:vertAlign w:val="subscript"/>
              </w:rPr>
              <w:t>4</w:t>
            </w:r>
            <w:r w:rsidRPr="00D15937">
              <w:rPr>
                <w:vertAlign w:val="superscript"/>
              </w:rPr>
              <w:t>a</w:t>
            </w:r>
            <w:proofErr w:type="gramEnd"/>
            <w:r w:rsidRPr="00D15937">
              <w:t xml:space="preserve"> Primaria</w:t>
            </w:r>
          </w:p>
        </w:tc>
        <w:tc>
          <w:tcPr>
            <w:tcW w:w="1650" w:type="dxa"/>
          </w:tcPr>
          <w:p w14:paraId="7419728F" w14:textId="77777777" w:rsidR="00D15937" w:rsidRPr="00EE0D7F" w:rsidRDefault="00D15937" w:rsidP="00EE0D7F">
            <w:pPr>
              <w:pStyle w:val="Nessunaspaziatura"/>
            </w:pPr>
            <w:r w:rsidRPr="00EE0D7F">
              <w:t>L’alunno è in grado di comprendere il concetto di dato e di individuare le informazioni corrette o errate, anche nel confronto con altre fonti. È in grado di utilizzare diversi sistemi di comunicazione</w:t>
            </w:r>
          </w:p>
        </w:tc>
        <w:tc>
          <w:tcPr>
            <w:tcW w:w="1872" w:type="dxa"/>
            <w:gridSpan w:val="2"/>
          </w:tcPr>
          <w:p w14:paraId="0F4CD190" w14:textId="77777777" w:rsidR="00D15937" w:rsidRPr="00EE0D7F" w:rsidRDefault="00D15937" w:rsidP="00EE0D7F">
            <w:pPr>
              <w:pStyle w:val="Nessunaspaziatura"/>
            </w:pPr>
            <w:r w:rsidRPr="00EE0D7F">
              <w:t>Sviluppare la capacità di avvalersi consapevolmente e responsabilmente dei mezzi di comunicazione virtuali.</w:t>
            </w:r>
          </w:p>
        </w:tc>
        <w:tc>
          <w:tcPr>
            <w:tcW w:w="1624" w:type="dxa"/>
            <w:gridSpan w:val="2"/>
          </w:tcPr>
          <w:p w14:paraId="11102D4C" w14:textId="77777777" w:rsidR="00D15937" w:rsidRPr="00EE0D7F" w:rsidRDefault="00D15937" w:rsidP="00EE0D7F">
            <w:pPr>
              <w:pStyle w:val="Nessunaspaziatura"/>
            </w:pPr>
            <w:r w:rsidRPr="00EE0D7F">
              <w:t xml:space="preserve">Interagire attraverso una varietà di tecnologie digitali e individuare i mezzi e le forme di comunicazione appropriati per un determinato contesto. </w:t>
            </w:r>
          </w:p>
          <w:p w14:paraId="34A687FD" w14:textId="77777777" w:rsidR="00D15937" w:rsidRPr="00EE0D7F" w:rsidRDefault="00D15937" w:rsidP="00EE0D7F">
            <w:pPr>
              <w:pStyle w:val="Nessunaspaziatura"/>
            </w:pPr>
          </w:p>
          <w:p w14:paraId="73BBC468" w14:textId="77777777" w:rsidR="00D15937" w:rsidRPr="00EE0D7F" w:rsidRDefault="00D15937" w:rsidP="00EE0D7F">
            <w:pPr>
              <w:pStyle w:val="Nessunaspaziatura"/>
            </w:pPr>
          </w:p>
        </w:tc>
        <w:tc>
          <w:tcPr>
            <w:tcW w:w="1759" w:type="dxa"/>
          </w:tcPr>
          <w:p w14:paraId="056ABF46" w14:textId="77777777" w:rsidR="00D15937" w:rsidRPr="00EE0D7F" w:rsidRDefault="00D15937" w:rsidP="00EE0D7F">
            <w:pPr>
              <w:pStyle w:val="Nessunaspaziatura"/>
            </w:pPr>
            <w:r w:rsidRPr="00EE0D7F">
              <w:t>Conoscenza e utilizzo degli strumenti tecnologici.</w:t>
            </w:r>
          </w:p>
          <w:p w14:paraId="6B388CB6" w14:textId="77777777" w:rsidR="00D15937" w:rsidRPr="00EE0D7F" w:rsidRDefault="00D15937" w:rsidP="00EE0D7F">
            <w:pPr>
              <w:pStyle w:val="Nessunaspaziatura"/>
            </w:pPr>
            <w:r w:rsidRPr="00EE0D7F">
              <w:t xml:space="preserve"> Ricerca di informazioni e confronto delle varie fonti.</w:t>
            </w:r>
          </w:p>
        </w:tc>
        <w:tc>
          <w:tcPr>
            <w:tcW w:w="1471" w:type="dxa"/>
          </w:tcPr>
          <w:p w14:paraId="737B095E" w14:textId="77777777" w:rsidR="00D15937" w:rsidRPr="00EE0D7F" w:rsidRDefault="00D15937" w:rsidP="00EE0D7F">
            <w:pPr>
              <w:pStyle w:val="Nessunaspaziatura"/>
            </w:pPr>
            <w:r w:rsidRPr="00EE0D7F">
              <w:t>Tecnologia</w:t>
            </w:r>
          </w:p>
          <w:p w14:paraId="522340AD" w14:textId="77777777" w:rsidR="00D15937" w:rsidRPr="00EE0D7F" w:rsidRDefault="00D15937" w:rsidP="00EE0D7F">
            <w:pPr>
              <w:pStyle w:val="Nessunaspaziatura"/>
            </w:pPr>
            <w:r w:rsidRPr="00EE0D7F">
              <w:t>Storia</w:t>
            </w:r>
          </w:p>
          <w:p w14:paraId="2D750B7C" w14:textId="77777777" w:rsidR="00D15937" w:rsidRPr="00EE0D7F" w:rsidRDefault="00D15937" w:rsidP="00EE0D7F">
            <w:pPr>
              <w:pStyle w:val="Nessunaspaziatura"/>
            </w:pPr>
            <w:r w:rsidRPr="00EE0D7F">
              <w:t xml:space="preserve">Geografia </w:t>
            </w:r>
          </w:p>
          <w:p w14:paraId="7E465754" w14:textId="77777777" w:rsidR="00D15937" w:rsidRPr="00EE0D7F" w:rsidRDefault="00D15937" w:rsidP="00EE0D7F">
            <w:pPr>
              <w:pStyle w:val="Nessunaspaziatura"/>
            </w:pPr>
            <w:r w:rsidRPr="00EE0D7F">
              <w:t>Scienze</w:t>
            </w:r>
          </w:p>
        </w:tc>
        <w:tc>
          <w:tcPr>
            <w:tcW w:w="619" w:type="dxa"/>
          </w:tcPr>
          <w:p w14:paraId="6B913610" w14:textId="77777777" w:rsidR="00D15937" w:rsidRPr="00EE0D7F" w:rsidRDefault="00D15937" w:rsidP="00EE0D7F">
            <w:pPr>
              <w:pStyle w:val="Nessunaspaziatura"/>
            </w:pPr>
            <w:r w:rsidRPr="00EE0D7F">
              <w:t>3</w:t>
            </w:r>
          </w:p>
          <w:p w14:paraId="3CD3EA17" w14:textId="77777777" w:rsidR="00D15937" w:rsidRPr="00EE0D7F" w:rsidRDefault="00D15937" w:rsidP="00EE0D7F">
            <w:pPr>
              <w:pStyle w:val="Nessunaspaziatura"/>
            </w:pPr>
            <w:r w:rsidRPr="00EE0D7F">
              <w:t>1</w:t>
            </w:r>
          </w:p>
          <w:p w14:paraId="28C84BF3" w14:textId="77777777" w:rsidR="00D15937" w:rsidRPr="00EE0D7F" w:rsidRDefault="00D15937" w:rsidP="00EE0D7F">
            <w:pPr>
              <w:pStyle w:val="Nessunaspaziatura"/>
            </w:pPr>
            <w:r w:rsidRPr="00EE0D7F">
              <w:t>1</w:t>
            </w:r>
          </w:p>
          <w:p w14:paraId="271669B8" w14:textId="77777777" w:rsidR="00D15937" w:rsidRPr="00EE0D7F" w:rsidRDefault="00D15937" w:rsidP="00EE0D7F">
            <w:pPr>
              <w:pStyle w:val="Nessunaspaziatura"/>
            </w:pPr>
            <w:r w:rsidRPr="00EE0D7F">
              <w:t>1</w:t>
            </w:r>
          </w:p>
          <w:p w14:paraId="21E2736A" w14:textId="77777777" w:rsidR="00D15937" w:rsidRPr="00EE0D7F" w:rsidRDefault="00D15937" w:rsidP="00EE0D7F">
            <w:pPr>
              <w:pStyle w:val="Nessunaspaziatura"/>
            </w:pPr>
            <w:r w:rsidRPr="00EE0D7F">
              <w:t>Tot 6</w:t>
            </w:r>
          </w:p>
          <w:p w14:paraId="4FAA3305" w14:textId="77777777" w:rsidR="00D15937" w:rsidRPr="00EE0D7F" w:rsidRDefault="00D15937" w:rsidP="00EE0D7F">
            <w:pPr>
              <w:pStyle w:val="Nessunaspaziatura"/>
            </w:pPr>
          </w:p>
          <w:p w14:paraId="4F743436" w14:textId="77777777" w:rsidR="00D15937" w:rsidRPr="00EE0D7F" w:rsidRDefault="00D15937" w:rsidP="00EE0D7F">
            <w:pPr>
              <w:pStyle w:val="Nessunaspaziatura"/>
            </w:pPr>
          </w:p>
          <w:p w14:paraId="3803DCF3" w14:textId="77777777" w:rsidR="00D15937" w:rsidRPr="00EE0D7F" w:rsidRDefault="00D15937" w:rsidP="00EE0D7F">
            <w:pPr>
              <w:pStyle w:val="Nessunaspaziatura"/>
            </w:pPr>
          </w:p>
          <w:p w14:paraId="443AE3CE" w14:textId="77777777" w:rsidR="00D15937" w:rsidRPr="00EE0D7F" w:rsidRDefault="00D15937" w:rsidP="00EE0D7F">
            <w:pPr>
              <w:pStyle w:val="Nessunaspaziatura"/>
            </w:pPr>
          </w:p>
        </w:tc>
      </w:tr>
    </w:tbl>
    <w:p w14:paraId="5BF47977" w14:textId="4CE4A4AB" w:rsidR="00D15937" w:rsidRDefault="00D15937"/>
    <w:p w14:paraId="7A8E172C" w14:textId="77777777" w:rsidR="00D15937" w:rsidRDefault="00D15937"/>
    <w:tbl>
      <w:tblPr>
        <w:tblStyle w:val="Grigliatabella"/>
        <w:tblpPr w:leftFromText="141" w:rightFromText="141" w:vertAnchor="text" w:tblpY="1"/>
        <w:tblOverlap w:val="never"/>
        <w:tblW w:w="9849" w:type="dxa"/>
        <w:tblLayout w:type="fixed"/>
        <w:tblLook w:val="04A0" w:firstRow="1" w:lastRow="0" w:firstColumn="1" w:lastColumn="0" w:noHBand="0" w:noVBand="1"/>
      </w:tblPr>
      <w:tblGrid>
        <w:gridCol w:w="704"/>
        <w:gridCol w:w="1315"/>
        <w:gridCol w:w="1804"/>
        <w:gridCol w:w="1944"/>
        <w:gridCol w:w="465"/>
        <w:gridCol w:w="1490"/>
        <w:gridCol w:w="1368"/>
        <w:gridCol w:w="759"/>
      </w:tblGrid>
      <w:tr w:rsidR="00D15937" w:rsidRPr="00D15937" w14:paraId="7B7DCAFF" w14:textId="77777777" w:rsidTr="00D15937">
        <w:trPr>
          <w:trHeight w:val="452"/>
        </w:trPr>
        <w:tc>
          <w:tcPr>
            <w:tcW w:w="3823" w:type="dxa"/>
            <w:gridSpan w:val="3"/>
          </w:tcPr>
          <w:p w14:paraId="4F69CE77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 xml:space="preserve">ORDINE SCUOLA primaria </w:t>
            </w:r>
          </w:p>
        </w:tc>
        <w:tc>
          <w:tcPr>
            <w:tcW w:w="2409" w:type="dxa"/>
            <w:gridSpan w:val="2"/>
          </w:tcPr>
          <w:p w14:paraId="29227B7B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MACROAREA</w:t>
            </w:r>
            <w:r w:rsidRPr="00D15937">
              <w:t xml:space="preserve"> SVILUPPO SOSTENIBILE</w:t>
            </w:r>
          </w:p>
        </w:tc>
        <w:tc>
          <w:tcPr>
            <w:tcW w:w="3617" w:type="dxa"/>
            <w:gridSpan w:val="3"/>
          </w:tcPr>
          <w:p w14:paraId="2AE7E5C4" w14:textId="77777777" w:rsidR="00D15937" w:rsidRPr="00D15937" w:rsidRDefault="00D15937" w:rsidP="00D15937">
            <w:pPr>
              <w:spacing w:after="160" w:line="259" w:lineRule="auto"/>
              <w:rPr>
                <w:b/>
                <w:i/>
              </w:rPr>
            </w:pPr>
          </w:p>
          <w:p w14:paraId="1D666001" w14:textId="77777777" w:rsidR="00D15937" w:rsidRPr="00D15937" w:rsidRDefault="00D15937" w:rsidP="00D15937">
            <w:pPr>
              <w:spacing w:after="160" w:line="259" w:lineRule="auto"/>
              <w:rPr>
                <w:bCs/>
                <w:iCs/>
              </w:rPr>
            </w:pPr>
            <w:r w:rsidRPr="00D15937">
              <w:rPr>
                <w:bCs/>
                <w:iCs/>
              </w:rPr>
              <w:t>Tematica: salvaguardia dell’ambiente, stili di vita rispettosi e inclusivi, salute e benessere, salvaguardia del patrimonio materiale e immateriale dell’umanità</w:t>
            </w:r>
          </w:p>
        </w:tc>
      </w:tr>
      <w:tr w:rsidR="00D15937" w:rsidRPr="00D15937" w14:paraId="3C045073" w14:textId="77777777" w:rsidTr="00D15937">
        <w:trPr>
          <w:trHeight w:val="320"/>
        </w:trPr>
        <w:tc>
          <w:tcPr>
            <w:tcW w:w="704" w:type="dxa"/>
          </w:tcPr>
          <w:p w14:paraId="23E1812A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CLASSE</w:t>
            </w:r>
          </w:p>
          <w:p w14:paraId="1D24EAB9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4</w:t>
            </w:r>
            <w:r w:rsidRPr="00D15937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315" w:type="dxa"/>
          </w:tcPr>
          <w:p w14:paraId="2C4D731B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COMPETENZE CHIAVE</w:t>
            </w:r>
          </w:p>
        </w:tc>
        <w:tc>
          <w:tcPr>
            <w:tcW w:w="1804" w:type="dxa"/>
          </w:tcPr>
          <w:p w14:paraId="3245999E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TRAGUARDI</w:t>
            </w:r>
          </w:p>
        </w:tc>
        <w:tc>
          <w:tcPr>
            <w:tcW w:w="1944" w:type="dxa"/>
          </w:tcPr>
          <w:p w14:paraId="33230ED4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OBIETTIVI</w:t>
            </w:r>
          </w:p>
        </w:tc>
        <w:tc>
          <w:tcPr>
            <w:tcW w:w="1955" w:type="dxa"/>
            <w:gridSpan w:val="2"/>
          </w:tcPr>
          <w:p w14:paraId="62FC98FB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CONTENUTI</w:t>
            </w:r>
          </w:p>
        </w:tc>
        <w:tc>
          <w:tcPr>
            <w:tcW w:w="1368" w:type="dxa"/>
          </w:tcPr>
          <w:p w14:paraId="0F85B758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DISCIPLINE COINVOLTE</w:t>
            </w:r>
          </w:p>
        </w:tc>
        <w:tc>
          <w:tcPr>
            <w:tcW w:w="759" w:type="dxa"/>
          </w:tcPr>
          <w:p w14:paraId="17D75C80" w14:textId="77777777" w:rsidR="00D15937" w:rsidRPr="00D15937" w:rsidRDefault="00D15937" w:rsidP="00D15937">
            <w:pPr>
              <w:spacing w:after="160" w:line="259" w:lineRule="auto"/>
              <w:rPr>
                <w:b/>
                <w:bCs/>
              </w:rPr>
            </w:pPr>
            <w:r w:rsidRPr="00D15937">
              <w:rPr>
                <w:b/>
                <w:bCs/>
              </w:rPr>
              <w:t>ORE</w:t>
            </w:r>
          </w:p>
        </w:tc>
      </w:tr>
      <w:tr w:rsidR="00D15937" w:rsidRPr="00D15937" w14:paraId="433FC5FF" w14:textId="77777777" w:rsidTr="00D15937">
        <w:trPr>
          <w:cantSplit/>
          <w:trHeight w:val="5370"/>
        </w:trPr>
        <w:tc>
          <w:tcPr>
            <w:tcW w:w="704" w:type="dxa"/>
            <w:textDirection w:val="tbRl"/>
          </w:tcPr>
          <w:p w14:paraId="0C8F1D3A" w14:textId="77777777" w:rsidR="00D15937" w:rsidRPr="00D15937" w:rsidRDefault="00D15937" w:rsidP="00D15937">
            <w:pPr>
              <w:spacing w:after="160" w:line="259" w:lineRule="auto"/>
            </w:pPr>
            <w:proofErr w:type="gramStart"/>
            <w:r w:rsidRPr="00D15937">
              <w:t>4</w:t>
            </w:r>
            <w:r w:rsidRPr="00D15937">
              <w:rPr>
                <w:vertAlign w:val="superscript"/>
              </w:rPr>
              <w:t>a</w:t>
            </w:r>
            <w:proofErr w:type="gramEnd"/>
            <w:r w:rsidRPr="00D15937">
              <w:t xml:space="preserve"> Primaria</w:t>
            </w:r>
          </w:p>
        </w:tc>
        <w:tc>
          <w:tcPr>
            <w:tcW w:w="1315" w:type="dxa"/>
          </w:tcPr>
          <w:p w14:paraId="6960FE8D" w14:textId="77777777" w:rsidR="00D15937" w:rsidRPr="00D15937" w:rsidRDefault="00D15937" w:rsidP="00D15937">
            <w:pPr>
              <w:spacing w:after="160" w:line="259" w:lineRule="auto"/>
              <w:rPr>
                <w:iCs/>
              </w:rPr>
            </w:pPr>
            <w:r w:rsidRPr="00D15937">
              <w:rPr>
                <w:iCs/>
              </w:rPr>
              <w:t xml:space="preserve">L’alunno comprende la necessità di uno sviluppo equo e sostenibile , rispettoso dell’ecosistema , nonché di un utilizzo consapevole delle risorse ambientali. Promuove il rispetto verso </w:t>
            </w:r>
            <w:proofErr w:type="gramStart"/>
            <w:r w:rsidRPr="00D15937">
              <w:rPr>
                <w:iCs/>
              </w:rPr>
              <w:t>se</w:t>
            </w:r>
            <w:proofErr w:type="gramEnd"/>
            <w:r w:rsidRPr="00D15937">
              <w:rPr>
                <w:iCs/>
              </w:rPr>
              <w:t xml:space="preserve"> stessi, gli altri, l’ambiente e la natura.</w:t>
            </w:r>
          </w:p>
        </w:tc>
        <w:tc>
          <w:tcPr>
            <w:tcW w:w="1804" w:type="dxa"/>
          </w:tcPr>
          <w:p w14:paraId="4912682D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 xml:space="preserve">É sensibile ai problemi della salute e dell’igiene personale promuovendo azioni di tutela e di prevenzione. </w:t>
            </w:r>
          </w:p>
          <w:p w14:paraId="623350F9" w14:textId="77777777" w:rsidR="00D15937" w:rsidRPr="00D15937" w:rsidRDefault="00D15937" w:rsidP="00D15937">
            <w:pPr>
              <w:spacing w:after="160" w:line="259" w:lineRule="auto"/>
            </w:pPr>
          </w:p>
          <w:p w14:paraId="65B65D5C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Essere sensibile ai problemi dell’ambiente naturale nel rispetto e nella tutela dello stesso in funzione di uno sviluppo sostenibile.</w:t>
            </w:r>
          </w:p>
        </w:tc>
        <w:tc>
          <w:tcPr>
            <w:tcW w:w="1944" w:type="dxa"/>
          </w:tcPr>
          <w:p w14:paraId="20288AC2" w14:textId="77777777" w:rsidR="00D15937" w:rsidRPr="00D15937" w:rsidRDefault="00D15937" w:rsidP="00D15937">
            <w:pPr>
              <w:numPr>
                <w:ilvl w:val="0"/>
                <w:numId w:val="1"/>
              </w:numPr>
              <w:spacing w:after="160" w:line="259" w:lineRule="auto"/>
            </w:pPr>
            <w:r w:rsidRPr="00D15937">
              <w:t xml:space="preserve">Assumere comportamenti di interesse ,  cura della salute e del benessere  </w:t>
            </w:r>
          </w:p>
          <w:p w14:paraId="4E600360" w14:textId="77777777" w:rsidR="00D15937" w:rsidRPr="00D15937" w:rsidRDefault="00D15937" w:rsidP="00D15937">
            <w:pPr>
              <w:numPr>
                <w:ilvl w:val="0"/>
                <w:numId w:val="1"/>
              </w:numPr>
              <w:spacing w:after="160" w:line="259" w:lineRule="auto"/>
            </w:pPr>
            <w:r w:rsidRPr="00D15937">
              <w:t xml:space="preserve">Elaborare regole di comportamento corretto per il rispetto e la tutela dell’ambiente naturale. </w:t>
            </w:r>
          </w:p>
          <w:p w14:paraId="546E5DFA" w14:textId="77777777" w:rsidR="00D15937" w:rsidRPr="00D15937" w:rsidRDefault="00D15937" w:rsidP="00D15937">
            <w:pPr>
              <w:spacing w:after="160" w:line="259" w:lineRule="auto"/>
            </w:pPr>
          </w:p>
        </w:tc>
        <w:tc>
          <w:tcPr>
            <w:tcW w:w="1955" w:type="dxa"/>
            <w:gridSpan w:val="2"/>
          </w:tcPr>
          <w:p w14:paraId="29183370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I  comportamenti connessi ad una sana alimentazione</w:t>
            </w:r>
          </w:p>
          <w:p w14:paraId="207A0D95" w14:textId="77777777" w:rsidR="00D15937" w:rsidRPr="00D15937" w:rsidRDefault="00D15937" w:rsidP="00D15937">
            <w:pPr>
              <w:spacing w:after="160" w:line="259" w:lineRule="auto"/>
            </w:pPr>
          </w:p>
          <w:p w14:paraId="0567C1F5" w14:textId="77777777" w:rsidR="00D15937" w:rsidRPr="00D15937" w:rsidRDefault="00D15937" w:rsidP="00D15937">
            <w:pPr>
              <w:spacing w:after="160" w:line="259" w:lineRule="auto"/>
            </w:pPr>
          </w:p>
          <w:p w14:paraId="788889A6" w14:textId="77777777" w:rsidR="00D15937" w:rsidRPr="00D15937" w:rsidRDefault="00D15937" w:rsidP="00D15937">
            <w:pPr>
              <w:spacing w:after="160" w:line="259" w:lineRule="auto"/>
            </w:pPr>
          </w:p>
          <w:p w14:paraId="2915A79B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 xml:space="preserve"> L’ambiente come organismo complesso i cui equilibri vanno salvaguardati. L’interazione fra uomo e ambiente . </w:t>
            </w:r>
          </w:p>
          <w:p w14:paraId="3ECBBA5A" w14:textId="77777777" w:rsidR="00D15937" w:rsidRPr="00D15937" w:rsidRDefault="00D15937" w:rsidP="00D15937">
            <w:pPr>
              <w:spacing w:after="160" w:line="259" w:lineRule="auto"/>
            </w:pPr>
          </w:p>
          <w:p w14:paraId="28B8EEC1" w14:textId="77777777" w:rsidR="00D15937" w:rsidRPr="00D15937" w:rsidRDefault="00D15937" w:rsidP="00D15937">
            <w:pPr>
              <w:spacing w:after="160" w:line="259" w:lineRule="auto"/>
            </w:pPr>
          </w:p>
          <w:p w14:paraId="59AC36B5" w14:textId="77777777" w:rsidR="00D15937" w:rsidRPr="00D15937" w:rsidRDefault="00D15937" w:rsidP="00D15937">
            <w:pPr>
              <w:spacing w:after="160" w:line="259" w:lineRule="auto"/>
            </w:pPr>
          </w:p>
        </w:tc>
        <w:tc>
          <w:tcPr>
            <w:tcW w:w="1368" w:type="dxa"/>
          </w:tcPr>
          <w:p w14:paraId="3EBB9A5E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 xml:space="preserve">Italiano </w:t>
            </w:r>
          </w:p>
          <w:p w14:paraId="3E1DCF1B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Matematica</w:t>
            </w:r>
          </w:p>
          <w:p w14:paraId="189F192D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Geografia</w:t>
            </w:r>
          </w:p>
          <w:p w14:paraId="2A958913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Inglese</w:t>
            </w:r>
          </w:p>
          <w:p w14:paraId="45B85A72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Scienze</w:t>
            </w:r>
          </w:p>
          <w:p w14:paraId="4C729843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Arte</w:t>
            </w:r>
          </w:p>
          <w:p w14:paraId="63481BCD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Tecnologia</w:t>
            </w:r>
          </w:p>
          <w:p w14:paraId="605F8307" w14:textId="77777777" w:rsidR="00D15937" w:rsidRPr="00D15937" w:rsidRDefault="00D15937" w:rsidP="00D15937">
            <w:pPr>
              <w:spacing w:after="160" w:line="259" w:lineRule="auto"/>
            </w:pPr>
          </w:p>
        </w:tc>
        <w:tc>
          <w:tcPr>
            <w:tcW w:w="759" w:type="dxa"/>
          </w:tcPr>
          <w:p w14:paraId="4B32918A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1</w:t>
            </w:r>
          </w:p>
          <w:p w14:paraId="6E06277B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1</w:t>
            </w:r>
          </w:p>
          <w:p w14:paraId="7D259D67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2</w:t>
            </w:r>
          </w:p>
          <w:p w14:paraId="27148536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2</w:t>
            </w:r>
          </w:p>
          <w:p w14:paraId="594727C8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3</w:t>
            </w:r>
          </w:p>
          <w:p w14:paraId="19CE0238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1</w:t>
            </w:r>
          </w:p>
          <w:p w14:paraId="0F37DAAA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2</w:t>
            </w:r>
          </w:p>
          <w:p w14:paraId="6CCC67B3" w14:textId="77777777" w:rsidR="00D15937" w:rsidRPr="00D15937" w:rsidRDefault="00D15937" w:rsidP="00D15937">
            <w:pPr>
              <w:spacing w:after="160" w:line="259" w:lineRule="auto"/>
            </w:pPr>
          </w:p>
          <w:p w14:paraId="78B323DA" w14:textId="77777777" w:rsidR="00D15937" w:rsidRPr="00D15937" w:rsidRDefault="00D15937" w:rsidP="00D15937">
            <w:pPr>
              <w:spacing w:after="160" w:line="259" w:lineRule="auto"/>
            </w:pPr>
            <w:r w:rsidRPr="00D15937">
              <w:t>Tot 12</w:t>
            </w:r>
          </w:p>
          <w:p w14:paraId="0B735CB5" w14:textId="77777777" w:rsidR="00D15937" w:rsidRPr="00D15937" w:rsidRDefault="00D15937" w:rsidP="00D15937">
            <w:pPr>
              <w:spacing w:after="160" w:line="259" w:lineRule="auto"/>
            </w:pPr>
          </w:p>
          <w:p w14:paraId="63B83EA1" w14:textId="77777777" w:rsidR="00D15937" w:rsidRPr="00D15937" w:rsidRDefault="00D15937" w:rsidP="00D15937">
            <w:pPr>
              <w:spacing w:after="160" w:line="259" w:lineRule="auto"/>
            </w:pPr>
          </w:p>
          <w:p w14:paraId="0309EFEB" w14:textId="77777777" w:rsidR="00D15937" w:rsidRPr="00D15937" w:rsidRDefault="00D15937" w:rsidP="00D15937">
            <w:pPr>
              <w:spacing w:after="160" w:line="259" w:lineRule="auto"/>
            </w:pPr>
          </w:p>
          <w:p w14:paraId="2F45BB60" w14:textId="77777777" w:rsidR="00D15937" w:rsidRPr="00D15937" w:rsidRDefault="00D15937" w:rsidP="00D15937">
            <w:pPr>
              <w:spacing w:after="160" w:line="259" w:lineRule="auto"/>
            </w:pPr>
          </w:p>
          <w:p w14:paraId="3EE3C66B" w14:textId="77777777" w:rsidR="00D15937" w:rsidRPr="00D15937" w:rsidRDefault="00D15937" w:rsidP="00D15937">
            <w:pPr>
              <w:spacing w:after="160" w:line="259" w:lineRule="auto"/>
            </w:pPr>
          </w:p>
        </w:tc>
      </w:tr>
    </w:tbl>
    <w:p w14:paraId="1200DFA2" w14:textId="77777777" w:rsidR="00D15937" w:rsidRDefault="00D15937"/>
    <w:sectPr w:rsidR="00D1593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D33EC" w14:textId="77777777" w:rsidR="00A06022" w:rsidRDefault="00A06022" w:rsidP="00955012">
      <w:pPr>
        <w:spacing w:after="0" w:line="240" w:lineRule="auto"/>
      </w:pPr>
      <w:r>
        <w:separator/>
      </w:r>
    </w:p>
  </w:endnote>
  <w:endnote w:type="continuationSeparator" w:id="0">
    <w:p w14:paraId="573DAE72" w14:textId="77777777" w:rsidR="00A06022" w:rsidRDefault="00A06022" w:rsidP="0095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5206094"/>
      <w:docPartObj>
        <w:docPartGallery w:val="Page Numbers (Bottom of Page)"/>
        <w:docPartUnique/>
      </w:docPartObj>
    </w:sdtPr>
    <w:sdtEndPr/>
    <w:sdtContent>
      <w:p w14:paraId="6B2C4693" w14:textId="3858B8A4" w:rsidR="00955012" w:rsidRDefault="0095501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63A9052C" w14:textId="1A08001E" w:rsidR="00955012" w:rsidRPr="00955012" w:rsidRDefault="00955012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1080E" w14:textId="77777777" w:rsidR="00A06022" w:rsidRDefault="00A06022" w:rsidP="00955012">
      <w:pPr>
        <w:spacing w:after="0" w:line="240" w:lineRule="auto"/>
      </w:pPr>
      <w:r>
        <w:separator/>
      </w:r>
    </w:p>
  </w:footnote>
  <w:footnote w:type="continuationSeparator" w:id="0">
    <w:p w14:paraId="21E555FF" w14:textId="77777777" w:rsidR="00A06022" w:rsidRDefault="00A06022" w:rsidP="00955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85596" w14:textId="3E47CE9C" w:rsidR="00955012" w:rsidRPr="00955012" w:rsidRDefault="00955012" w:rsidP="00955012">
    <w:pPr>
      <w:pStyle w:val="Intestazione"/>
      <w:jc w:val="center"/>
      <w:rPr>
        <w:sz w:val="28"/>
        <w:szCs w:val="28"/>
        <w:lang w:val="it-IT"/>
      </w:rPr>
    </w:pPr>
    <w:r w:rsidRPr="00955012">
      <w:rPr>
        <w:sz w:val="28"/>
        <w:szCs w:val="28"/>
        <w:lang w:val="it-IT"/>
      </w:rPr>
      <w:t xml:space="preserve">CURRICOLO DI EDUCAZIONE CIVICA CLASSE </w:t>
    </w:r>
    <w:proofErr w:type="gramStart"/>
    <w:r w:rsidRPr="00955012">
      <w:rPr>
        <w:sz w:val="28"/>
        <w:szCs w:val="28"/>
        <w:lang w:val="it-IT"/>
      </w:rPr>
      <w:t>4</w:t>
    </w:r>
    <w:r w:rsidRPr="00955012">
      <w:rPr>
        <w:sz w:val="28"/>
        <w:szCs w:val="28"/>
        <w:vertAlign w:val="superscript"/>
        <w:lang w:val="it-IT"/>
      </w:rPr>
      <w:t>a</w:t>
    </w:r>
    <w:proofErr w:type="gramEnd"/>
    <w:r w:rsidRPr="00955012">
      <w:rPr>
        <w:sz w:val="28"/>
        <w:szCs w:val="28"/>
        <w:vertAlign w:val="superscript"/>
        <w:lang w:val="it-IT"/>
      </w:rPr>
      <w:t xml:space="preserve">  </w:t>
    </w:r>
    <w:r w:rsidRPr="00955012">
      <w:rPr>
        <w:sz w:val="28"/>
        <w:szCs w:val="28"/>
        <w:lang w:val="it-IT"/>
      </w:rPr>
      <w:t>PRIMARIA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E6492"/>
    <w:multiLevelType w:val="multilevel"/>
    <w:tmpl w:val="1434517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37"/>
    <w:rsid w:val="00513803"/>
    <w:rsid w:val="00955012"/>
    <w:rsid w:val="00A06022"/>
    <w:rsid w:val="00A166C8"/>
    <w:rsid w:val="00A90E10"/>
    <w:rsid w:val="00D15937"/>
    <w:rsid w:val="00D70E90"/>
    <w:rsid w:val="00EE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40289"/>
  <w15:chartTrackingRefBased/>
  <w15:docId w15:val="{B416A29B-818B-45C7-AC2E-4F15FBC5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15937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550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5012"/>
  </w:style>
  <w:style w:type="paragraph" w:styleId="Pidipagina">
    <w:name w:val="footer"/>
    <w:basedOn w:val="Normale"/>
    <w:link w:val="PidipaginaCarattere"/>
    <w:uiPriority w:val="99"/>
    <w:unhideWhenUsed/>
    <w:rsid w:val="009550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5012"/>
  </w:style>
  <w:style w:type="paragraph" w:styleId="Nessunaspaziatura">
    <w:name w:val="No Spacing"/>
    <w:uiPriority w:val="1"/>
    <w:qFormat/>
    <w:rsid w:val="00EE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Parisi</dc:creator>
  <cp:keywords/>
  <dc:description/>
  <cp:lastModifiedBy>Fabio Parisi</cp:lastModifiedBy>
  <cp:revision>2</cp:revision>
  <dcterms:created xsi:type="dcterms:W3CDTF">2022-03-02T18:43:00Z</dcterms:created>
  <dcterms:modified xsi:type="dcterms:W3CDTF">2022-03-02T19:25:00Z</dcterms:modified>
</cp:coreProperties>
</file>