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W w:w="14425" w:type="dxa"/>
        <w:tblLayout w:type="fixed"/>
        <w:tblLook w:val="04A0" w:firstRow="1" w:lastRow="0" w:firstColumn="1" w:lastColumn="0" w:noHBand="0" w:noVBand="1"/>
      </w:tblPr>
      <w:tblGrid>
        <w:gridCol w:w="2053"/>
        <w:gridCol w:w="3867"/>
        <w:gridCol w:w="3686"/>
        <w:gridCol w:w="4819"/>
      </w:tblGrid>
      <w:tr w:rsidR="00C9147F" w:rsidRPr="007D10E1" w:rsidTr="00C9147F">
        <w:trPr>
          <w:trHeight w:val="875"/>
        </w:trPr>
        <w:tc>
          <w:tcPr>
            <w:tcW w:w="2053" w:type="dxa"/>
            <w:vAlign w:val="center"/>
          </w:tcPr>
          <w:p w:rsidR="00C9147F" w:rsidRPr="007D10E1" w:rsidRDefault="00C9147F" w:rsidP="00D65C24">
            <w:pPr>
              <w:jc w:val="center"/>
              <w:rPr>
                <w:b/>
              </w:rPr>
            </w:pPr>
            <w:r w:rsidRPr="007D10E1">
              <w:rPr>
                <w:b/>
              </w:rPr>
              <w:t>LIVELLI</w:t>
            </w:r>
          </w:p>
        </w:tc>
        <w:tc>
          <w:tcPr>
            <w:tcW w:w="3867" w:type="dxa"/>
            <w:vAlign w:val="center"/>
          </w:tcPr>
          <w:p w:rsidR="00C9147F" w:rsidRPr="007D10E1" w:rsidRDefault="00C9147F" w:rsidP="00C9147F">
            <w:pPr>
              <w:jc w:val="center"/>
              <w:rPr>
                <w:b/>
              </w:rPr>
            </w:pPr>
            <w:r w:rsidRPr="007D10E1">
              <w:rPr>
                <w:b/>
              </w:rPr>
              <w:t xml:space="preserve">MOTIVAZIONE </w:t>
            </w:r>
          </w:p>
        </w:tc>
        <w:tc>
          <w:tcPr>
            <w:tcW w:w="3686" w:type="dxa"/>
            <w:vAlign w:val="center"/>
          </w:tcPr>
          <w:p w:rsidR="00C9147F" w:rsidRPr="007D10E1" w:rsidRDefault="00C9147F" w:rsidP="00D65C24">
            <w:pPr>
              <w:jc w:val="center"/>
              <w:rPr>
                <w:b/>
                <w:caps/>
              </w:rPr>
            </w:pPr>
            <w:r w:rsidRPr="007D10E1">
              <w:rPr>
                <w:b/>
                <w:caps/>
              </w:rPr>
              <w:t>AUTONOMIA E RESPONSABILITà</w:t>
            </w:r>
          </w:p>
        </w:tc>
        <w:tc>
          <w:tcPr>
            <w:tcW w:w="4819" w:type="dxa"/>
            <w:vAlign w:val="center"/>
          </w:tcPr>
          <w:p w:rsidR="00C9147F" w:rsidRPr="007D10E1" w:rsidRDefault="00C9147F" w:rsidP="00E866EE">
            <w:pPr>
              <w:jc w:val="center"/>
              <w:rPr>
                <w:b/>
                <w:caps/>
              </w:rPr>
            </w:pPr>
            <w:r w:rsidRPr="007D10E1">
              <w:rPr>
                <w:b/>
                <w:caps/>
              </w:rPr>
              <w:t>A</w:t>
            </w:r>
            <w:r>
              <w:rPr>
                <w:b/>
                <w:caps/>
              </w:rPr>
              <w:t>CQUISIZIONI</w:t>
            </w:r>
          </w:p>
        </w:tc>
      </w:tr>
      <w:tr w:rsidR="003A143D" w:rsidRPr="007D10E1" w:rsidTr="003A143D">
        <w:trPr>
          <w:trHeight w:val="720"/>
        </w:trPr>
        <w:tc>
          <w:tcPr>
            <w:tcW w:w="2053" w:type="dxa"/>
            <w:vAlign w:val="center"/>
          </w:tcPr>
          <w:p w:rsidR="003A143D" w:rsidRDefault="00995F2B" w:rsidP="003A143D">
            <w:r>
              <w:t>AVANZATO</w:t>
            </w:r>
          </w:p>
          <w:p w:rsidR="003A143D" w:rsidRPr="007D10E1" w:rsidRDefault="003A143D" w:rsidP="003A143D"/>
        </w:tc>
        <w:tc>
          <w:tcPr>
            <w:tcW w:w="3867" w:type="dxa"/>
            <w:vMerge w:val="restart"/>
            <w:vAlign w:val="center"/>
          </w:tcPr>
          <w:p w:rsidR="003A143D" w:rsidRPr="007D10E1" w:rsidRDefault="003A143D" w:rsidP="00C9147F">
            <w:pPr>
              <w:rPr>
                <w:rFonts w:cstheme="minorHAnsi"/>
              </w:rPr>
            </w:pPr>
            <w:r w:rsidRPr="00E866EE">
              <w:rPr>
                <w:rFonts w:cstheme="minorHAnsi"/>
              </w:rPr>
              <w:t xml:space="preserve">L' alunno si dimostra sempre motivato </w:t>
            </w:r>
            <w:r>
              <w:rPr>
                <w:rFonts w:cstheme="minorHAnsi"/>
              </w:rPr>
              <w:t xml:space="preserve">e interessato </w:t>
            </w:r>
            <w:r w:rsidRPr="00E866EE">
              <w:rPr>
                <w:rFonts w:cstheme="minorHAnsi"/>
              </w:rPr>
              <w:t xml:space="preserve">nei confronti </w:t>
            </w:r>
            <w:proofErr w:type="gramStart"/>
            <w:r w:rsidRPr="00E866EE">
              <w:rPr>
                <w:rFonts w:cstheme="minorHAnsi"/>
              </w:rPr>
              <w:t>dell' esperienza</w:t>
            </w:r>
            <w:proofErr w:type="gramEnd"/>
            <w:r w:rsidRPr="00E866EE">
              <w:rPr>
                <w:rFonts w:cstheme="minorHAnsi"/>
              </w:rPr>
              <w:t xml:space="preserve"> scolastica</w:t>
            </w:r>
            <w:r>
              <w:rPr>
                <w:rFonts w:cstheme="minorHAnsi"/>
              </w:rPr>
              <w:t>. Offre il proprio contributo personale in modo produttivo.</w:t>
            </w:r>
          </w:p>
        </w:tc>
        <w:tc>
          <w:tcPr>
            <w:tcW w:w="3686" w:type="dxa"/>
            <w:vMerge w:val="restart"/>
            <w:vAlign w:val="center"/>
          </w:tcPr>
          <w:p w:rsidR="003A143D" w:rsidRPr="007D10E1" w:rsidRDefault="003A143D" w:rsidP="007D10E1">
            <w:r w:rsidRPr="00E866EE">
              <w:t>E' autonomo nella decodifica ed esecuzione  dei lavori che porta a termine nei tempi richiesti</w:t>
            </w:r>
            <w:r>
              <w:t>,</w:t>
            </w:r>
            <w:r w:rsidRPr="00E866EE">
              <w:t xml:space="preserve"> in modo completo</w:t>
            </w:r>
            <w:r>
              <w:t xml:space="preserve"> e con impegno costante.</w:t>
            </w:r>
          </w:p>
        </w:tc>
        <w:tc>
          <w:tcPr>
            <w:tcW w:w="4819" w:type="dxa"/>
            <w:vMerge w:val="restart"/>
            <w:vAlign w:val="center"/>
          </w:tcPr>
          <w:p w:rsidR="003A143D" w:rsidRPr="007D10E1" w:rsidRDefault="003A143D" w:rsidP="007D10E1">
            <w:r w:rsidRPr="00E866EE">
              <w:t>Ordina e dà significato alle conoscenze acquisite che risultano complete e approfondite</w:t>
            </w:r>
            <w:r>
              <w:t xml:space="preserve">. Applica i contenuti appresi </w:t>
            </w:r>
            <w:r w:rsidRPr="00E866EE">
              <w:t xml:space="preserve">in modo personale in tutti i contesti. </w:t>
            </w:r>
          </w:p>
        </w:tc>
      </w:tr>
      <w:tr w:rsidR="00995F2B" w:rsidRPr="007D10E1" w:rsidTr="00C9147F">
        <w:trPr>
          <w:trHeight w:val="720"/>
        </w:trPr>
        <w:tc>
          <w:tcPr>
            <w:tcW w:w="2053" w:type="dxa"/>
            <w:vAlign w:val="center"/>
          </w:tcPr>
          <w:p w:rsidR="00995F2B" w:rsidRPr="007D10E1" w:rsidRDefault="00995F2B" w:rsidP="00C05B51">
            <w:bookmarkStart w:id="0" w:name="_GoBack"/>
            <w:bookmarkEnd w:id="0"/>
          </w:p>
        </w:tc>
        <w:tc>
          <w:tcPr>
            <w:tcW w:w="3867" w:type="dxa"/>
            <w:vMerge/>
            <w:vAlign w:val="center"/>
          </w:tcPr>
          <w:p w:rsidR="00995F2B" w:rsidRPr="00E866EE" w:rsidRDefault="00995F2B" w:rsidP="00995F2B">
            <w:pPr>
              <w:rPr>
                <w:rFonts w:cstheme="minorHAnsi"/>
              </w:rPr>
            </w:pPr>
          </w:p>
        </w:tc>
        <w:tc>
          <w:tcPr>
            <w:tcW w:w="3686" w:type="dxa"/>
            <w:vMerge/>
            <w:vAlign w:val="center"/>
          </w:tcPr>
          <w:p w:rsidR="00995F2B" w:rsidRPr="00E866EE" w:rsidRDefault="00995F2B" w:rsidP="00995F2B"/>
        </w:tc>
        <w:tc>
          <w:tcPr>
            <w:tcW w:w="4819" w:type="dxa"/>
            <w:vMerge/>
            <w:vAlign w:val="center"/>
          </w:tcPr>
          <w:p w:rsidR="00995F2B" w:rsidRPr="00E866EE" w:rsidRDefault="00995F2B" w:rsidP="00995F2B"/>
        </w:tc>
      </w:tr>
      <w:tr w:rsidR="00C9147F" w:rsidRPr="007D10E1" w:rsidTr="00C9147F">
        <w:trPr>
          <w:trHeight w:val="1434"/>
        </w:trPr>
        <w:tc>
          <w:tcPr>
            <w:tcW w:w="2053" w:type="dxa"/>
            <w:vAlign w:val="center"/>
          </w:tcPr>
          <w:p w:rsidR="00C9147F" w:rsidRPr="007D10E1" w:rsidRDefault="00995F2B" w:rsidP="003A143D">
            <w:r>
              <w:t>INTERMEDIO</w:t>
            </w:r>
          </w:p>
        </w:tc>
        <w:tc>
          <w:tcPr>
            <w:tcW w:w="3867" w:type="dxa"/>
            <w:vAlign w:val="center"/>
          </w:tcPr>
          <w:p w:rsidR="00C9147F" w:rsidRPr="007D10E1" w:rsidRDefault="00C9147F" w:rsidP="00C9147F">
            <w:r w:rsidRPr="00E866EE">
              <w:t xml:space="preserve">L' alunno si </w:t>
            </w:r>
            <w:proofErr w:type="gramStart"/>
            <w:r w:rsidRPr="00E866EE">
              <w:t>dimostra  motivato</w:t>
            </w:r>
            <w:proofErr w:type="gramEnd"/>
            <w:r w:rsidRPr="00E866EE">
              <w:t xml:space="preserve"> </w:t>
            </w:r>
            <w:r w:rsidR="003F3ACC">
              <w:t xml:space="preserve">e interessato </w:t>
            </w:r>
            <w:r w:rsidRPr="00E866EE">
              <w:t>nei confronti dell' esperienza scolastica</w:t>
            </w:r>
            <w:r>
              <w:t>.</w:t>
            </w:r>
            <w:r w:rsidR="003F3ACC">
              <w:t xml:space="preserve"> Offre il proprio contributo in modo opportuno.</w:t>
            </w:r>
          </w:p>
        </w:tc>
        <w:tc>
          <w:tcPr>
            <w:tcW w:w="3686" w:type="dxa"/>
            <w:vAlign w:val="center"/>
          </w:tcPr>
          <w:p w:rsidR="00C9147F" w:rsidRPr="007D10E1" w:rsidRDefault="00C9147F" w:rsidP="007D10E1">
            <w:r w:rsidRPr="00E866EE">
              <w:t xml:space="preserve">E' autonomo nella esecuzione dei lavori che per lo più porta a termine nei tempi richiesti </w:t>
            </w:r>
            <w:r w:rsidR="003F3ACC">
              <w:t>e con impegno.</w:t>
            </w:r>
          </w:p>
        </w:tc>
        <w:tc>
          <w:tcPr>
            <w:tcW w:w="4819" w:type="dxa"/>
            <w:vAlign w:val="center"/>
          </w:tcPr>
          <w:p w:rsidR="00C9147F" w:rsidRPr="007D10E1" w:rsidRDefault="00C9147F" w:rsidP="007D10E1">
            <w:r w:rsidRPr="00E866EE">
              <w:t>Sa  osservare,  riflettere e ordinare le conoscenze acquisite applicandole in modo a</w:t>
            </w:r>
            <w:r w:rsidR="0002576A">
              <w:t xml:space="preserve">ppropriato </w:t>
            </w:r>
            <w:r w:rsidRPr="00E866EE">
              <w:t xml:space="preserve"> in tutti i contesti</w:t>
            </w:r>
            <w:r w:rsidR="0002576A">
              <w:t>.</w:t>
            </w:r>
          </w:p>
        </w:tc>
      </w:tr>
      <w:tr w:rsidR="00C9147F" w:rsidRPr="007D10E1" w:rsidTr="00C9147F">
        <w:trPr>
          <w:trHeight w:val="1434"/>
        </w:trPr>
        <w:tc>
          <w:tcPr>
            <w:tcW w:w="2053" w:type="dxa"/>
            <w:vAlign w:val="center"/>
          </w:tcPr>
          <w:p w:rsidR="00C9147F" w:rsidRPr="007D10E1" w:rsidRDefault="00995F2B" w:rsidP="003A143D">
            <w:r>
              <w:t>BASE</w:t>
            </w:r>
          </w:p>
        </w:tc>
        <w:tc>
          <w:tcPr>
            <w:tcW w:w="3867" w:type="dxa"/>
            <w:vAlign w:val="center"/>
          </w:tcPr>
          <w:p w:rsidR="00C9147F" w:rsidRPr="007D10E1" w:rsidRDefault="00C9147F" w:rsidP="00C9147F">
            <w:r w:rsidRPr="00E866EE">
              <w:t xml:space="preserve">L' alunno si dimostra abbastanza motivato </w:t>
            </w:r>
            <w:r w:rsidR="003F3ACC">
              <w:t xml:space="preserve">ed interessato </w:t>
            </w:r>
            <w:r w:rsidRPr="00E866EE">
              <w:t xml:space="preserve">nei confronti </w:t>
            </w:r>
            <w:proofErr w:type="gramStart"/>
            <w:r w:rsidRPr="00E866EE">
              <w:t>dell' esperienza</w:t>
            </w:r>
            <w:proofErr w:type="gramEnd"/>
            <w:r w:rsidRPr="00E866EE">
              <w:t xml:space="preserve"> scolastica</w:t>
            </w:r>
            <w:r w:rsidR="003F3ACC">
              <w:t>..</w:t>
            </w:r>
          </w:p>
        </w:tc>
        <w:tc>
          <w:tcPr>
            <w:tcW w:w="3686" w:type="dxa"/>
            <w:vAlign w:val="center"/>
          </w:tcPr>
          <w:p w:rsidR="00C9147F" w:rsidRPr="007D10E1" w:rsidRDefault="00C9147F" w:rsidP="007D10E1">
            <w:r>
              <w:t xml:space="preserve">E’ </w:t>
            </w:r>
            <w:r w:rsidRPr="00E866EE">
              <w:t>discretamente autonomo nell' esecuzione dei lavori che non sempre porta a termine nei tempi richiesti</w:t>
            </w:r>
            <w:r w:rsidR="006F1E50">
              <w:t xml:space="preserve"> e con impe</w:t>
            </w:r>
            <w:r w:rsidR="00875E84">
              <w:t>gno adeguato.</w:t>
            </w:r>
          </w:p>
        </w:tc>
        <w:tc>
          <w:tcPr>
            <w:tcW w:w="4819" w:type="dxa"/>
            <w:vAlign w:val="center"/>
          </w:tcPr>
          <w:p w:rsidR="00C9147F" w:rsidRPr="007D10E1" w:rsidRDefault="0096231D" w:rsidP="007D10E1">
            <w:r>
              <w:t xml:space="preserve">Sa osservare e ordinare le conoscenze </w:t>
            </w:r>
            <w:r w:rsidR="00C9147F" w:rsidRPr="00E866EE">
              <w:t xml:space="preserve">che applica in contesti noti.  </w:t>
            </w:r>
          </w:p>
        </w:tc>
      </w:tr>
      <w:tr w:rsidR="00C9147F" w:rsidRPr="007D10E1" w:rsidTr="00C9147F">
        <w:trPr>
          <w:trHeight w:val="1434"/>
        </w:trPr>
        <w:tc>
          <w:tcPr>
            <w:tcW w:w="2053" w:type="dxa"/>
            <w:vAlign w:val="center"/>
          </w:tcPr>
          <w:p w:rsidR="00C9147F" w:rsidRPr="007D10E1" w:rsidRDefault="00995F2B" w:rsidP="003A143D">
            <w:r>
              <w:t>IN VIA DI PRIMA ACQUISIZIONE</w:t>
            </w:r>
          </w:p>
        </w:tc>
        <w:tc>
          <w:tcPr>
            <w:tcW w:w="3867" w:type="dxa"/>
            <w:vAlign w:val="center"/>
          </w:tcPr>
          <w:p w:rsidR="00C9147F" w:rsidRPr="007D10E1" w:rsidRDefault="00C9147F" w:rsidP="00C9147F">
            <w:r w:rsidRPr="00E866EE">
              <w:t xml:space="preserve">L' alunno si mostra sufficientemente motivato nei confronti </w:t>
            </w:r>
            <w:proofErr w:type="gramStart"/>
            <w:r w:rsidRPr="00E866EE">
              <w:t>dell' esperienza</w:t>
            </w:r>
            <w:proofErr w:type="gramEnd"/>
            <w:r w:rsidRPr="00E866EE">
              <w:t xml:space="preserve"> scolastica</w:t>
            </w:r>
            <w:r>
              <w:t>.</w:t>
            </w:r>
          </w:p>
        </w:tc>
        <w:tc>
          <w:tcPr>
            <w:tcW w:w="3686" w:type="dxa"/>
            <w:vAlign w:val="center"/>
          </w:tcPr>
          <w:p w:rsidR="00C9147F" w:rsidRPr="007D10E1" w:rsidRDefault="00C9147F" w:rsidP="007D10E1">
            <w:r w:rsidRPr="00E866EE">
              <w:t>E' parzialmente autonomo nell' esecuzione dei lavori che non sempre porta a termine nei tempi e nei modi richiesti.</w:t>
            </w:r>
          </w:p>
        </w:tc>
        <w:tc>
          <w:tcPr>
            <w:tcW w:w="4819" w:type="dxa"/>
            <w:vAlign w:val="center"/>
          </w:tcPr>
          <w:p w:rsidR="00C9147F" w:rsidRPr="007D10E1" w:rsidRDefault="00C9147F" w:rsidP="007D10E1">
            <w:r w:rsidRPr="00E866EE">
              <w:t>Ha conoscenze di base</w:t>
            </w:r>
            <w:r w:rsidR="0067403A">
              <w:t xml:space="preserve"> </w:t>
            </w:r>
            <w:r w:rsidR="002E18E0">
              <w:t xml:space="preserve">essenziali </w:t>
            </w:r>
            <w:r w:rsidR="0067403A">
              <w:t>e si</w:t>
            </w:r>
            <w:r w:rsidRPr="00E866EE">
              <w:t xml:space="preserve"> esprime con semplicità in situazioni conosciute e sicure. </w:t>
            </w:r>
          </w:p>
        </w:tc>
      </w:tr>
      <w:tr w:rsidR="00C9147F" w:rsidRPr="007D10E1" w:rsidTr="00C9147F">
        <w:trPr>
          <w:trHeight w:val="1434"/>
        </w:trPr>
        <w:tc>
          <w:tcPr>
            <w:tcW w:w="2053" w:type="dxa"/>
            <w:vAlign w:val="center"/>
          </w:tcPr>
          <w:p w:rsidR="00C9147F" w:rsidRPr="007D10E1" w:rsidRDefault="00995F2B" w:rsidP="003A143D">
            <w:r>
              <w:t>IN VIA DI PRIMA ACQUISIZIONE</w:t>
            </w:r>
          </w:p>
        </w:tc>
        <w:tc>
          <w:tcPr>
            <w:tcW w:w="3867" w:type="dxa"/>
            <w:vAlign w:val="center"/>
          </w:tcPr>
          <w:p w:rsidR="00C9147F" w:rsidRPr="007D10E1" w:rsidRDefault="00C9147F" w:rsidP="00C9147F">
            <w:r w:rsidRPr="00E866EE">
              <w:t xml:space="preserve">L' alunno si dimostra poco motivato nei confronti </w:t>
            </w:r>
            <w:proofErr w:type="gramStart"/>
            <w:r w:rsidRPr="00E866EE">
              <w:t>dell' esperienza</w:t>
            </w:r>
            <w:proofErr w:type="gramEnd"/>
            <w:r w:rsidRPr="00E866EE">
              <w:t xml:space="preserve"> scolastica. </w:t>
            </w:r>
          </w:p>
        </w:tc>
        <w:tc>
          <w:tcPr>
            <w:tcW w:w="3686" w:type="dxa"/>
            <w:vAlign w:val="center"/>
          </w:tcPr>
          <w:p w:rsidR="00C9147F" w:rsidRPr="007D10E1" w:rsidRDefault="00C9147F" w:rsidP="00E866EE">
            <w:r w:rsidRPr="00E866EE">
              <w:t>Va sostenuto nella decodifica e nella esecuzione dei lavori che porta a termine solo se guidato.</w:t>
            </w:r>
          </w:p>
        </w:tc>
        <w:tc>
          <w:tcPr>
            <w:tcW w:w="4819" w:type="dxa"/>
            <w:vAlign w:val="center"/>
          </w:tcPr>
          <w:p w:rsidR="00C9147F" w:rsidRPr="007D10E1" w:rsidRDefault="00C9147F" w:rsidP="00E866EE">
            <w:r w:rsidRPr="00E866EE">
              <w:t>Ha conoscenze</w:t>
            </w:r>
            <w:r w:rsidR="00A2116C">
              <w:t xml:space="preserve"> di base </w:t>
            </w:r>
            <w:r w:rsidRPr="00E866EE">
              <w:t xml:space="preserve">sommarie e frammentarie. Manifesta incertezze nell'uso della strumentalità e </w:t>
            </w:r>
            <w:r w:rsidR="004D785A">
              <w:t xml:space="preserve">della </w:t>
            </w:r>
            <w:r w:rsidRPr="00E866EE">
              <w:t xml:space="preserve">terminologia. </w:t>
            </w:r>
          </w:p>
        </w:tc>
      </w:tr>
    </w:tbl>
    <w:p w:rsidR="00D65C24" w:rsidRPr="007D10E1" w:rsidRDefault="00D65C24"/>
    <w:sectPr w:rsidR="00D65C24" w:rsidRPr="007D10E1" w:rsidSect="00D65C24">
      <w:headerReference w:type="default" r:id="rId6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40E4" w:rsidRDefault="009740E4" w:rsidP="007D10E1">
      <w:pPr>
        <w:spacing w:after="0" w:line="240" w:lineRule="auto"/>
      </w:pPr>
      <w:r>
        <w:separator/>
      </w:r>
    </w:p>
  </w:endnote>
  <w:endnote w:type="continuationSeparator" w:id="0">
    <w:p w:rsidR="009740E4" w:rsidRDefault="009740E4" w:rsidP="007D1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40E4" w:rsidRDefault="009740E4" w:rsidP="007D10E1">
      <w:pPr>
        <w:spacing w:after="0" w:line="240" w:lineRule="auto"/>
      </w:pPr>
      <w:r>
        <w:separator/>
      </w:r>
    </w:p>
  </w:footnote>
  <w:footnote w:type="continuationSeparator" w:id="0">
    <w:p w:rsidR="009740E4" w:rsidRDefault="009740E4" w:rsidP="007D10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43CB61B6BDD84CB4A1A6584612F8205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D10E1" w:rsidRDefault="007D10E1">
        <w:pPr>
          <w:pStyle w:val="Intestazione"/>
          <w:pBdr>
            <w:bottom w:val="thickThinSmallGap" w:sz="24" w:space="1" w:color="823B0B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CRITERI DI VALUTAZIONE SVILUPPO GLOBALE CLASSE </w:t>
        </w:r>
        <w:r w:rsidR="00E866EE">
          <w:rPr>
            <w:rFonts w:asciiTheme="majorHAnsi" w:eastAsiaTheme="majorEastAsia" w:hAnsiTheme="majorHAnsi" w:cstheme="majorBidi"/>
            <w:sz w:val="32"/>
            <w:szCs w:val="32"/>
          </w:rPr>
          <w:t>I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V – scuola primaria</w:t>
        </w:r>
      </w:p>
    </w:sdtContent>
  </w:sdt>
  <w:p w:rsidR="007D10E1" w:rsidRDefault="007D10E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5C24"/>
    <w:rsid w:val="0002576A"/>
    <w:rsid w:val="000C6E5C"/>
    <w:rsid w:val="00103404"/>
    <w:rsid w:val="00161E91"/>
    <w:rsid w:val="00221449"/>
    <w:rsid w:val="00240EEE"/>
    <w:rsid w:val="00280E36"/>
    <w:rsid w:val="002A3876"/>
    <w:rsid w:val="002C11F0"/>
    <w:rsid w:val="002C3878"/>
    <w:rsid w:val="002D2CEA"/>
    <w:rsid w:val="002E18E0"/>
    <w:rsid w:val="002F0B02"/>
    <w:rsid w:val="00313F22"/>
    <w:rsid w:val="00315635"/>
    <w:rsid w:val="00350A1F"/>
    <w:rsid w:val="00367703"/>
    <w:rsid w:val="00382B72"/>
    <w:rsid w:val="003845E9"/>
    <w:rsid w:val="00396C76"/>
    <w:rsid w:val="003A143D"/>
    <w:rsid w:val="003B2629"/>
    <w:rsid w:val="003E4A93"/>
    <w:rsid w:val="003F3ACC"/>
    <w:rsid w:val="00402A28"/>
    <w:rsid w:val="0040588B"/>
    <w:rsid w:val="00444ABF"/>
    <w:rsid w:val="00446829"/>
    <w:rsid w:val="00463800"/>
    <w:rsid w:val="004B62A0"/>
    <w:rsid w:val="004D785A"/>
    <w:rsid w:val="005024F0"/>
    <w:rsid w:val="00583554"/>
    <w:rsid w:val="005A4923"/>
    <w:rsid w:val="005D3777"/>
    <w:rsid w:val="005D49E7"/>
    <w:rsid w:val="005E396A"/>
    <w:rsid w:val="0067403A"/>
    <w:rsid w:val="006A2150"/>
    <w:rsid w:val="006B3207"/>
    <w:rsid w:val="006D0864"/>
    <w:rsid w:val="006F16C3"/>
    <w:rsid w:val="006F1E50"/>
    <w:rsid w:val="007457B3"/>
    <w:rsid w:val="00771672"/>
    <w:rsid w:val="007D10E1"/>
    <w:rsid w:val="007D3FD0"/>
    <w:rsid w:val="007F4B3A"/>
    <w:rsid w:val="0080365F"/>
    <w:rsid w:val="00867E9E"/>
    <w:rsid w:val="008700BA"/>
    <w:rsid w:val="00875E84"/>
    <w:rsid w:val="00891C2B"/>
    <w:rsid w:val="008F001B"/>
    <w:rsid w:val="00914808"/>
    <w:rsid w:val="00947981"/>
    <w:rsid w:val="0096231D"/>
    <w:rsid w:val="009740E4"/>
    <w:rsid w:val="00995F2B"/>
    <w:rsid w:val="009C2AE8"/>
    <w:rsid w:val="009D564A"/>
    <w:rsid w:val="00A005BB"/>
    <w:rsid w:val="00A2116C"/>
    <w:rsid w:val="00A57359"/>
    <w:rsid w:val="00AE1207"/>
    <w:rsid w:val="00B13DC9"/>
    <w:rsid w:val="00B90D62"/>
    <w:rsid w:val="00BD5C3D"/>
    <w:rsid w:val="00BF0B43"/>
    <w:rsid w:val="00C05B51"/>
    <w:rsid w:val="00C208D4"/>
    <w:rsid w:val="00C2097D"/>
    <w:rsid w:val="00C63C03"/>
    <w:rsid w:val="00C74BA5"/>
    <w:rsid w:val="00C76145"/>
    <w:rsid w:val="00C80803"/>
    <w:rsid w:val="00C9147F"/>
    <w:rsid w:val="00D43B70"/>
    <w:rsid w:val="00D63047"/>
    <w:rsid w:val="00D65C24"/>
    <w:rsid w:val="00D926F7"/>
    <w:rsid w:val="00E058DE"/>
    <w:rsid w:val="00E42563"/>
    <w:rsid w:val="00E532BE"/>
    <w:rsid w:val="00E544DE"/>
    <w:rsid w:val="00E866EE"/>
    <w:rsid w:val="00ED0671"/>
    <w:rsid w:val="00F030EA"/>
    <w:rsid w:val="00F6081B"/>
    <w:rsid w:val="00F93F87"/>
    <w:rsid w:val="00F96129"/>
    <w:rsid w:val="00FE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01BC2D-040F-254A-8DC5-2C0F52FBA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D5C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65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D10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10E1"/>
  </w:style>
  <w:style w:type="paragraph" w:styleId="Pidipagina">
    <w:name w:val="footer"/>
    <w:basedOn w:val="Normale"/>
    <w:link w:val="PidipaginaCarattere"/>
    <w:uiPriority w:val="99"/>
    <w:semiHidden/>
    <w:unhideWhenUsed/>
    <w:rsid w:val="007D10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D10E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1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10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3CB61B6BDD84CB4A1A6584612F820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43E29EC-7A62-427B-87C5-F8FD67D7394C}"/>
      </w:docPartPr>
      <w:docPartBody>
        <w:p w:rsidR="002A775D" w:rsidRDefault="0068552E" w:rsidP="0068552E">
          <w:pPr>
            <w:pStyle w:val="43CB61B6BDD84CB4A1A6584612F8205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52E"/>
    <w:rsid w:val="001375F8"/>
    <w:rsid w:val="00237F75"/>
    <w:rsid w:val="002A775D"/>
    <w:rsid w:val="003B147E"/>
    <w:rsid w:val="004379BD"/>
    <w:rsid w:val="0068552E"/>
    <w:rsid w:val="007922FD"/>
    <w:rsid w:val="00A16C72"/>
    <w:rsid w:val="00E1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A775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43CB61B6BDD84CB4A1A6584612F8205C">
    <w:name w:val="43CB61B6BDD84CB4A1A6584612F8205C"/>
    <w:rsid w:val="006855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CRITERI DI VALUTAZIONE SVILUPPO GLOBALE CLASSE IV – scuola primaria</vt:lpstr>
    </vt:vector>
  </TitlesOfParts>
  <Company>Hewlett-Packard Company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CRITERI DI VALUTAZIONE SVILUPPO GLOBALE CLASSE IV – scuola primaria</dc:title>
  <dc:creator>User</dc:creator>
  <cp:lastModifiedBy>vicepreside</cp:lastModifiedBy>
  <cp:revision>5</cp:revision>
  <cp:lastPrinted>2017-12-04T14:54:00Z</cp:lastPrinted>
  <dcterms:created xsi:type="dcterms:W3CDTF">2019-04-04T10:16:00Z</dcterms:created>
  <dcterms:modified xsi:type="dcterms:W3CDTF">2022-01-13T13:26:00Z</dcterms:modified>
</cp:coreProperties>
</file>