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horzAnchor="margin" w:tblpY="480"/>
        <w:tblW w:w="13149" w:type="dxa"/>
        <w:tblLook w:val="04A0" w:firstRow="1" w:lastRow="0" w:firstColumn="1" w:lastColumn="0" w:noHBand="0" w:noVBand="1"/>
      </w:tblPr>
      <w:tblGrid>
        <w:gridCol w:w="1516"/>
        <w:gridCol w:w="3518"/>
        <w:gridCol w:w="4064"/>
        <w:gridCol w:w="4051"/>
      </w:tblGrid>
      <w:tr w:rsidR="00C5125A" w:rsidRPr="00962385" w:rsidTr="00D44629">
        <w:tc>
          <w:tcPr>
            <w:tcW w:w="1516" w:type="dxa"/>
            <w:vAlign w:val="center"/>
          </w:tcPr>
          <w:p w:rsidR="00C5125A" w:rsidRDefault="00C5125A" w:rsidP="00C5125A">
            <w:pPr>
              <w:jc w:val="center"/>
              <w:rPr>
                <w:b/>
              </w:rPr>
            </w:pPr>
            <w:bookmarkStart w:id="0" w:name="_GoBack" w:colFirst="0" w:colLast="0"/>
            <w:r>
              <w:rPr>
                <w:b/>
              </w:rPr>
              <w:t>LIVELLI</w:t>
            </w:r>
          </w:p>
        </w:tc>
        <w:tc>
          <w:tcPr>
            <w:tcW w:w="3518" w:type="dxa"/>
          </w:tcPr>
          <w:p w:rsidR="00C5125A" w:rsidRPr="00962385" w:rsidRDefault="00C5125A" w:rsidP="00C5125A">
            <w:pPr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962385">
              <w:rPr>
                <w:b/>
              </w:rPr>
              <w:t xml:space="preserve">MOTIVAZIONE </w:t>
            </w:r>
          </w:p>
        </w:tc>
        <w:tc>
          <w:tcPr>
            <w:tcW w:w="4064" w:type="dxa"/>
          </w:tcPr>
          <w:p w:rsidR="00C5125A" w:rsidRPr="00962385" w:rsidRDefault="00C5125A" w:rsidP="00C5125A">
            <w:pPr>
              <w:rPr>
                <w:b/>
              </w:rPr>
            </w:pPr>
            <w:r w:rsidRPr="00962385">
              <w:rPr>
                <w:b/>
              </w:rPr>
              <w:t>AUTONOMIA E RESPONSABILITA’</w:t>
            </w:r>
          </w:p>
        </w:tc>
        <w:tc>
          <w:tcPr>
            <w:tcW w:w="4051" w:type="dxa"/>
          </w:tcPr>
          <w:p w:rsidR="00C5125A" w:rsidRPr="00962385" w:rsidRDefault="00C5125A" w:rsidP="00C5125A">
            <w:pPr>
              <w:rPr>
                <w:b/>
              </w:rPr>
            </w:pPr>
            <w:r w:rsidRPr="00962385">
              <w:rPr>
                <w:b/>
              </w:rPr>
              <w:t>ABILITA’ E CONOSCENZE</w:t>
            </w:r>
          </w:p>
        </w:tc>
      </w:tr>
      <w:tr w:rsidR="00D44629" w:rsidRPr="00962385" w:rsidTr="00D44629">
        <w:trPr>
          <w:trHeight w:val="1360"/>
        </w:trPr>
        <w:tc>
          <w:tcPr>
            <w:tcW w:w="1516" w:type="dxa"/>
            <w:vAlign w:val="center"/>
          </w:tcPr>
          <w:p w:rsidR="00D44629" w:rsidRDefault="00D44629" w:rsidP="00C5125A">
            <w:r>
              <w:t>AVANZATO</w:t>
            </w:r>
          </w:p>
          <w:p w:rsidR="00D44629" w:rsidRDefault="00D44629" w:rsidP="00C5125A"/>
        </w:tc>
        <w:tc>
          <w:tcPr>
            <w:tcW w:w="3518" w:type="dxa"/>
          </w:tcPr>
          <w:p w:rsidR="00D44629" w:rsidRPr="00962385" w:rsidRDefault="00D44629" w:rsidP="00C5125A">
            <w:proofErr w:type="gramStart"/>
            <w:r>
              <w:t>Mostra  motivazione</w:t>
            </w:r>
            <w:proofErr w:type="gramEnd"/>
            <w:r>
              <w:t xml:space="preserve"> e interesse vivo verso le sollecitazioni culturali e le attività proposte. Offre il </w:t>
            </w:r>
            <w:proofErr w:type="gramStart"/>
            <w:r>
              <w:t>proprio  contributo</w:t>
            </w:r>
            <w:proofErr w:type="gramEnd"/>
            <w:r>
              <w:t xml:space="preserve"> personale in modo produttivo.</w:t>
            </w:r>
            <w:r w:rsidRPr="00962385">
              <w:t xml:space="preserve"> </w:t>
            </w:r>
          </w:p>
        </w:tc>
        <w:tc>
          <w:tcPr>
            <w:tcW w:w="4064" w:type="dxa"/>
          </w:tcPr>
          <w:p w:rsidR="00D44629" w:rsidRPr="00962385" w:rsidRDefault="00D44629" w:rsidP="00C5125A">
            <w:r w:rsidRPr="00962385">
              <w:t xml:space="preserve">Mostra un atteggiamento autonomo, responsabile e di fiducia nelle proprie capacità. Manifesta continuità </w:t>
            </w:r>
            <w:r>
              <w:t xml:space="preserve">ed impegno </w:t>
            </w:r>
            <w:r w:rsidRPr="00962385">
              <w:t>nello svolgimento dei lavori che porta a termine nei tempi previsti.</w:t>
            </w:r>
          </w:p>
        </w:tc>
        <w:tc>
          <w:tcPr>
            <w:tcW w:w="4051" w:type="dxa"/>
            <w:tcBorders>
              <w:top w:val="nil"/>
            </w:tcBorders>
          </w:tcPr>
          <w:p w:rsidR="00D44629" w:rsidRPr="00962385" w:rsidRDefault="00D44629" w:rsidP="00C5125A">
            <w:r w:rsidRPr="00962385">
              <w:t xml:space="preserve">Riflette con consapevolezza sulle esperienze scolastiche manifestando una conoscenza approfondita dei contenuti, una piena padronanza delle abilità e delle strumentalità nelle varie discipline. </w:t>
            </w:r>
          </w:p>
        </w:tc>
      </w:tr>
      <w:tr w:rsidR="00C5125A" w:rsidRPr="00962385" w:rsidTr="00D44629">
        <w:tc>
          <w:tcPr>
            <w:tcW w:w="1516" w:type="dxa"/>
            <w:vAlign w:val="center"/>
          </w:tcPr>
          <w:p w:rsidR="00C5125A" w:rsidRDefault="00C5125A" w:rsidP="00C5125A">
            <w:r>
              <w:t>INTERMEDIO</w:t>
            </w:r>
          </w:p>
        </w:tc>
        <w:tc>
          <w:tcPr>
            <w:tcW w:w="3518" w:type="dxa"/>
          </w:tcPr>
          <w:p w:rsidR="00C5125A" w:rsidRPr="00962385" w:rsidRDefault="00C5125A" w:rsidP="00C5125A">
            <w:r>
              <w:t xml:space="preserve">Mostra </w:t>
            </w:r>
            <w:r w:rsidRPr="00962385">
              <w:t>curiosità</w:t>
            </w:r>
            <w:r>
              <w:t xml:space="preserve"> e motivazione</w:t>
            </w:r>
            <w:r w:rsidRPr="00962385">
              <w:t xml:space="preserve"> ve</w:t>
            </w:r>
            <w:r>
              <w:t>rso le sollecitazioni culturali. Offre il proprio contributo personale in modo opportuno.</w:t>
            </w:r>
            <w:r w:rsidRPr="00962385">
              <w:t xml:space="preserve"> </w:t>
            </w:r>
          </w:p>
        </w:tc>
        <w:tc>
          <w:tcPr>
            <w:tcW w:w="4064" w:type="dxa"/>
          </w:tcPr>
          <w:p w:rsidR="00C5125A" w:rsidRPr="00962385" w:rsidRDefault="00C5125A" w:rsidP="00C5125A">
            <w:proofErr w:type="gramStart"/>
            <w:r>
              <w:t xml:space="preserve">È </w:t>
            </w:r>
            <w:r w:rsidRPr="00962385">
              <w:t xml:space="preserve"> autonomo</w:t>
            </w:r>
            <w:proofErr w:type="gramEnd"/>
            <w:r w:rsidRPr="00962385">
              <w:t xml:space="preserve"> e responsabile nello svolgimento dei lavori che porta a termine </w:t>
            </w:r>
            <w:r>
              <w:t xml:space="preserve">con impegno appropriato </w:t>
            </w:r>
            <w:r w:rsidRPr="00962385">
              <w:t xml:space="preserve">nei tempi richiesti. </w:t>
            </w:r>
          </w:p>
        </w:tc>
        <w:tc>
          <w:tcPr>
            <w:tcW w:w="4051" w:type="dxa"/>
          </w:tcPr>
          <w:p w:rsidR="00C5125A" w:rsidRPr="00962385" w:rsidRDefault="00C5125A" w:rsidP="00C5125A">
            <w:r w:rsidRPr="00962385">
              <w:t xml:space="preserve">Riflette sulle esperienze scolastiche ricavando una conoscenza appropriata dei contenuti, una corretta padronanza delle abilità e delle strumentalità nelle varie discipline. </w:t>
            </w:r>
          </w:p>
        </w:tc>
      </w:tr>
      <w:tr w:rsidR="00C5125A" w:rsidRPr="00962385" w:rsidTr="00D44629">
        <w:tc>
          <w:tcPr>
            <w:tcW w:w="1516" w:type="dxa"/>
            <w:vAlign w:val="center"/>
          </w:tcPr>
          <w:p w:rsidR="00C5125A" w:rsidRDefault="00C5125A" w:rsidP="00C5125A">
            <w:r>
              <w:t>BASE</w:t>
            </w:r>
          </w:p>
        </w:tc>
        <w:tc>
          <w:tcPr>
            <w:tcW w:w="3518" w:type="dxa"/>
          </w:tcPr>
          <w:p w:rsidR="00C5125A" w:rsidRPr="00962385" w:rsidRDefault="00C5125A" w:rsidP="00C5125A">
            <w:r>
              <w:t xml:space="preserve">Mostra un’adeguata motivazione nei confronti delle </w:t>
            </w:r>
            <w:proofErr w:type="gramStart"/>
            <w:r>
              <w:t>diverse  sollecitazioni</w:t>
            </w:r>
            <w:proofErr w:type="gramEnd"/>
            <w:r>
              <w:t xml:space="preserve"> culturali.</w:t>
            </w:r>
            <w:r w:rsidRPr="00962385">
              <w:t xml:space="preserve"> </w:t>
            </w:r>
          </w:p>
        </w:tc>
        <w:tc>
          <w:tcPr>
            <w:tcW w:w="4064" w:type="dxa"/>
          </w:tcPr>
          <w:p w:rsidR="00C5125A" w:rsidRPr="00962385" w:rsidRDefault="00C5125A" w:rsidP="00C5125A">
            <w:r>
              <w:t xml:space="preserve">È </w:t>
            </w:r>
            <w:r w:rsidRPr="00962385">
              <w:t xml:space="preserve">autonomo </w:t>
            </w:r>
            <w:r>
              <w:t xml:space="preserve">e manifesta un adeguato impegno </w:t>
            </w:r>
            <w:r w:rsidRPr="00962385">
              <w:t>nello svolgimento dei lavori proposti, che porta a termine nei tempi richiesti</w:t>
            </w:r>
            <w:r>
              <w:t>.</w:t>
            </w:r>
          </w:p>
        </w:tc>
        <w:tc>
          <w:tcPr>
            <w:tcW w:w="4051" w:type="dxa"/>
          </w:tcPr>
          <w:p w:rsidR="00C5125A" w:rsidRPr="00962385" w:rsidRDefault="00C5125A" w:rsidP="00C5125A">
            <w:r w:rsidRPr="00962385">
              <w:t>Riflette sulle esperienze scolastiche ricavando semplici conoscenze dei contenuti e una discreta padronanza delle abilità e delle strumentalità nelle varie discipline.</w:t>
            </w:r>
          </w:p>
        </w:tc>
      </w:tr>
      <w:tr w:rsidR="00C5125A" w:rsidRPr="00962385" w:rsidTr="00D44629">
        <w:tc>
          <w:tcPr>
            <w:tcW w:w="1516" w:type="dxa"/>
            <w:vAlign w:val="center"/>
          </w:tcPr>
          <w:p w:rsidR="00C5125A" w:rsidRDefault="00C5125A" w:rsidP="00C5125A">
            <w:r>
              <w:t>IN VIA DI PRIMA ACQUISIZIONE</w:t>
            </w:r>
          </w:p>
        </w:tc>
        <w:tc>
          <w:tcPr>
            <w:tcW w:w="3518" w:type="dxa"/>
          </w:tcPr>
          <w:p w:rsidR="00C5125A" w:rsidRPr="00962385" w:rsidRDefault="00C5125A" w:rsidP="00C5125A">
            <w:r>
              <w:t xml:space="preserve">Mostra una sufficiente motivazione nei confronti delle attività proposte ed un interesse superficiale verso le sollecitazioni culturali. </w:t>
            </w:r>
          </w:p>
        </w:tc>
        <w:tc>
          <w:tcPr>
            <w:tcW w:w="4064" w:type="dxa"/>
          </w:tcPr>
          <w:p w:rsidR="00C5125A" w:rsidRPr="00962385" w:rsidRDefault="00C5125A" w:rsidP="00C5125A">
            <w:proofErr w:type="gramStart"/>
            <w:r w:rsidRPr="00962385">
              <w:t xml:space="preserve">Manifesta </w:t>
            </w:r>
            <w:r>
              <w:t xml:space="preserve"> </w:t>
            </w:r>
            <w:r w:rsidRPr="00962385">
              <w:t>autonomia</w:t>
            </w:r>
            <w:proofErr w:type="gramEnd"/>
            <w:r w:rsidRPr="00962385">
              <w:t xml:space="preserve"> </w:t>
            </w:r>
            <w:r>
              <w:t xml:space="preserve">e impegno </w:t>
            </w:r>
            <w:r w:rsidRPr="00962385">
              <w:t>essenzial</w:t>
            </w:r>
            <w:r>
              <w:t>i</w:t>
            </w:r>
            <w:r w:rsidRPr="00962385">
              <w:t xml:space="preserve"> nello svolgimento </w:t>
            </w:r>
            <w:r>
              <w:t>dei lavori che porta a termine con qualche incertezza.</w:t>
            </w:r>
            <w:r w:rsidRPr="00962385">
              <w:t xml:space="preserve"> </w:t>
            </w:r>
          </w:p>
        </w:tc>
        <w:tc>
          <w:tcPr>
            <w:tcW w:w="4051" w:type="dxa"/>
          </w:tcPr>
          <w:p w:rsidR="00C5125A" w:rsidRPr="00962385" w:rsidRDefault="00C5125A" w:rsidP="00C5125A">
            <w:r>
              <w:t>M</w:t>
            </w:r>
            <w:r w:rsidRPr="00962385">
              <w:t xml:space="preserve">ostra </w:t>
            </w:r>
            <w:r>
              <w:t>di possedere</w:t>
            </w:r>
            <w:r w:rsidRPr="00962385">
              <w:t xml:space="preserve"> abilità e strumentalità </w:t>
            </w:r>
            <w:r>
              <w:t xml:space="preserve">di base </w:t>
            </w:r>
            <w:r w:rsidRPr="00962385">
              <w:t xml:space="preserve">nelle varie discipline. </w:t>
            </w:r>
          </w:p>
        </w:tc>
      </w:tr>
      <w:tr w:rsidR="00C5125A" w:rsidRPr="00962385" w:rsidTr="00D44629">
        <w:trPr>
          <w:trHeight w:val="977"/>
        </w:trPr>
        <w:tc>
          <w:tcPr>
            <w:tcW w:w="1516" w:type="dxa"/>
            <w:vAlign w:val="center"/>
          </w:tcPr>
          <w:p w:rsidR="00C5125A" w:rsidRDefault="00C5125A" w:rsidP="00C5125A">
            <w:r>
              <w:t>IN VIA DI PRIMA ACQUISIZIONE</w:t>
            </w:r>
          </w:p>
        </w:tc>
        <w:tc>
          <w:tcPr>
            <w:tcW w:w="3518" w:type="dxa"/>
          </w:tcPr>
          <w:p w:rsidR="00C5125A" w:rsidRPr="00962385" w:rsidRDefault="00C5125A" w:rsidP="00C5125A">
            <w:r w:rsidRPr="00962385">
              <w:t>L’alunno partecipa</w:t>
            </w:r>
            <w:r>
              <w:t xml:space="preserve"> in modo discontinuo alle attività </w:t>
            </w:r>
            <w:proofErr w:type="gramStart"/>
            <w:r>
              <w:t>proposte  mostrando</w:t>
            </w:r>
            <w:proofErr w:type="gramEnd"/>
            <w:r>
              <w:t xml:space="preserve"> scarsa  motivazione. </w:t>
            </w:r>
          </w:p>
        </w:tc>
        <w:tc>
          <w:tcPr>
            <w:tcW w:w="4064" w:type="dxa"/>
          </w:tcPr>
          <w:p w:rsidR="00C5125A" w:rsidRPr="00962385" w:rsidRDefault="00C5125A" w:rsidP="00C5125A">
            <w:r w:rsidRPr="00962385">
              <w:t>Manifesta</w:t>
            </w:r>
            <w:r>
              <w:t xml:space="preserve"> </w:t>
            </w:r>
            <w:r w:rsidRPr="00962385">
              <w:t>interesse</w:t>
            </w:r>
            <w:r>
              <w:t xml:space="preserve"> solo per alcune attività</w:t>
            </w:r>
            <w:r w:rsidRPr="00962385">
              <w:t xml:space="preserve"> </w:t>
            </w:r>
            <w:r>
              <w:t>ed è incostante nell’impegno</w:t>
            </w:r>
            <w:r w:rsidRPr="00962385">
              <w:t>. Incontra difficoltà nell’esecuzione automa del lavoro e nel rispetto dei tempi richiesti.</w:t>
            </w:r>
          </w:p>
        </w:tc>
        <w:tc>
          <w:tcPr>
            <w:tcW w:w="4051" w:type="dxa"/>
          </w:tcPr>
          <w:p w:rsidR="00C5125A" w:rsidRPr="00962385" w:rsidRDefault="00C5125A" w:rsidP="00C5125A">
            <w:r w:rsidRPr="00962385">
              <w:t xml:space="preserve">Va guidato nell’acquisizione delle conoscenze essenziali che risultano essere frammentarie. </w:t>
            </w:r>
          </w:p>
        </w:tc>
      </w:tr>
      <w:bookmarkEnd w:id="0"/>
    </w:tbl>
    <w:p w:rsidR="00115667" w:rsidRPr="00F47A90" w:rsidRDefault="00115667">
      <w:pPr>
        <w:rPr>
          <w:sz w:val="20"/>
          <w:szCs w:val="20"/>
        </w:rPr>
      </w:pPr>
    </w:p>
    <w:sectPr w:rsidR="00115667" w:rsidRPr="00F47A90" w:rsidSect="008574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A10" w:rsidRDefault="001A1A10" w:rsidP="00962385">
      <w:pPr>
        <w:spacing w:after="0" w:line="240" w:lineRule="auto"/>
      </w:pPr>
      <w:r>
        <w:separator/>
      </w:r>
    </w:p>
  </w:endnote>
  <w:endnote w:type="continuationSeparator" w:id="0">
    <w:p w:rsidR="001A1A10" w:rsidRDefault="001A1A10" w:rsidP="0096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454" w:rsidRDefault="005E04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454" w:rsidRDefault="005E045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454" w:rsidRDefault="005E04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A10" w:rsidRDefault="001A1A10" w:rsidP="00962385">
      <w:pPr>
        <w:spacing w:after="0" w:line="240" w:lineRule="auto"/>
      </w:pPr>
      <w:r>
        <w:separator/>
      </w:r>
    </w:p>
  </w:footnote>
  <w:footnote w:type="continuationSeparator" w:id="0">
    <w:p w:rsidR="001A1A10" w:rsidRDefault="001A1A10" w:rsidP="00962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454" w:rsidRDefault="005E045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ED069402BC8648DF9D1A563EBFE0298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962385" w:rsidRDefault="005E0454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GRIGLIA GIUDIZIO GLOBALE CLASSI TERZE</w:t>
        </w:r>
      </w:p>
    </w:sdtContent>
  </w:sdt>
  <w:p w:rsidR="00962385" w:rsidRDefault="0096238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454" w:rsidRDefault="005E045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222"/>
    <w:rsid w:val="00050254"/>
    <w:rsid w:val="00050C97"/>
    <w:rsid w:val="00055ADD"/>
    <w:rsid w:val="000A1720"/>
    <w:rsid w:val="000F227C"/>
    <w:rsid w:val="001076D5"/>
    <w:rsid w:val="00115667"/>
    <w:rsid w:val="00133CCD"/>
    <w:rsid w:val="00153483"/>
    <w:rsid w:val="00166498"/>
    <w:rsid w:val="001A1A10"/>
    <w:rsid w:val="001F3DBB"/>
    <w:rsid w:val="002112DF"/>
    <w:rsid w:val="00231A8F"/>
    <w:rsid w:val="002436C0"/>
    <w:rsid w:val="002737DD"/>
    <w:rsid w:val="00290813"/>
    <w:rsid w:val="002B2A2B"/>
    <w:rsid w:val="002B4D88"/>
    <w:rsid w:val="002B62EC"/>
    <w:rsid w:val="002D2A3D"/>
    <w:rsid w:val="00393956"/>
    <w:rsid w:val="003D7319"/>
    <w:rsid w:val="0042492F"/>
    <w:rsid w:val="0049527F"/>
    <w:rsid w:val="004B4579"/>
    <w:rsid w:val="004C5F43"/>
    <w:rsid w:val="00501C75"/>
    <w:rsid w:val="0050298E"/>
    <w:rsid w:val="005357A4"/>
    <w:rsid w:val="00563C88"/>
    <w:rsid w:val="005B1826"/>
    <w:rsid w:val="005E0454"/>
    <w:rsid w:val="0064272D"/>
    <w:rsid w:val="00660655"/>
    <w:rsid w:val="00660CDC"/>
    <w:rsid w:val="006730EA"/>
    <w:rsid w:val="006E7963"/>
    <w:rsid w:val="007072D1"/>
    <w:rsid w:val="007129D2"/>
    <w:rsid w:val="007725DC"/>
    <w:rsid w:val="00787D50"/>
    <w:rsid w:val="00793473"/>
    <w:rsid w:val="007A3424"/>
    <w:rsid w:val="007F7929"/>
    <w:rsid w:val="00810E4E"/>
    <w:rsid w:val="00857430"/>
    <w:rsid w:val="008E5872"/>
    <w:rsid w:val="008F77E4"/>
    <w:rsid w:val="009205D6"/>
    <w:rsid w:val="00962385"/>
    <w:rsid w:val="009A1B84"/>
    <w:rsid w:val="009C650D"/>
    <w:rsid w:val="009E2424"/>
    <w:rsid w:val="00A00DBE"/>
    <w:rsid w:val="00A46716"/>
    <w:rsid w:val="00A62CDB"/>
    <w:rsid w:val="00A87005"/>
    <w:rsid w:val="00AC4E69"/>
    <w:rsid w:val="00B15D29"/>
    <w:rsid w:val="00B16A1D"/>
    <w:rsid w:val="00B661B3"/>
    <w:rsid w:val="00BB56ED"/>
    <w:rsid w:val="00C01222"/>
    <w:rsid w:val="00C05598"/>
    <w:rsid w:val="00C5125A"/>
    <w:rsid w:val="00C61DE4"/>
    <w:rsid w:val="00C67711"/>
    <w:rsid w:val="00C74614"/>
    <w:rsid w:val="00CE192F"/>
    <w:rsid w:val="00D44629"/>
    <w:rsid w:val="00D7565E"/>
    <w:rsid w:val="00D875B4"/>
    <w:rsid w:val="00DA7654"/>
    <w:rsid w:val="00E1356D"/>
    <w:rsid w:val="00E17B86"/>
    <w:rsid w:val="00E6783B"/>
    <w:rsid w:val="00E75D2F"/>
    <w:rsid w:val="00E76010"/>
    <w:rsid w:val="00EA6E1A"/>
    <w:rsid w:val="00EC194C"/>
    <w:rsid w:val="00F41AD7"/>
    <w:rsid w:val="00F47A90"/>
    <w:rsid w:val="00F81194"/>
    <w:rsid w:val="00F93589"/>
    <w:rsid w:val="00F97D73"/>
    <w:rsid w:val="00FA0100"/>
    <w:rsid w:val="00FD18B4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889AE-8CF6-3A42-94FE-C59E54DE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1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62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2385"/>
  </w:style>
  <w:style w:type="paragraph" w:styleId="Pidipagina">
    <w:name w:val="footer"/>
    <w:basedOn w:val="Normale"/>
    <w:link w:val="PidipaginaCarattere"/>
    <w:uiPriority w:val="99"/>
    <w:unhideWhenUsed/>
    <w:rsid w:val="009623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23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2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23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D069402BC8648DF9D1A563EBFE029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1BA6BEA-155E-49D5-AEC6-7E74ED7A5541}"/>
      </w:docPartPr>
      <w:docPartBody>
        <w:p w:rsidR="006C5702" w:rsidRDefault="004D3F64" w:rsidP="004D3F64">
          <w:pPr>
            <w:pStyle w:val="ED069402BC8648DF9D1A563EBFE0298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F64"/>
    <w:rsid w:val="003104CE"/>
    <w:rsid w:val="00377D56"/>
    <w:rsid w:val="004D3F64"/>
    <w:rsid w:val="004F2D28"/>
    <w:rsid w:val="006C5702"/>
    <w:rsid w:val="00705E4E"/>
    <w:rsid w:val="00771E7A"/>
    <w:rsid w:val="00965A4D"/>
    <w:rsid w:val="00AC02F5"/>
    <w:rsid w:val="00D36EEE"/>
    <w:rsid w:val="00D90CBB"/>
    <w:rsid w:val="00E10721"/>
    <w:rsid w:val="00E7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05E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D069402BC8648DF9D1A563EBFE02982">
    <w:name w:val="ED069402BC8648DF9D1A563EBFE02982"/>
    <w:rsid w:val="004D3F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 GIUDIZIO GLOBALE CLASSI TERZE</vt:lpstr>
    </vt:vector>
  </TitlesOfParts>
  <Company>Hewlett-Packard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 GIUDIZIO GLOBALE CLASSI TERZE</dc:title>
  <dc:creator>Paola</dc:creator>
  <cp:lastModifiedBy>vicepreside</cp:lastModifiedBy>
  <cp:revision>5</cp:revision>
  <cp:lastPrinted>2017-12-05T13:56:00Z</cp:lastPrinted>
  <dcterms:created xsi:type="dcterms:W3CDTF">2019-04-04T10:15:00Z</dcterms:created>
  <dcterms:modified xsi:type="dcterms:W3CDTF">2022-01-13T13:25:00Z</dcterms:modified>
</cp:coreProperties>
</file>