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18FB1" w14:textId="77777777" w:rsidR="00AE1D8E" w:rsidRPr="00AE1D8E" w:rsidRDefault="00E24384" w:rsidP="00AE1D8E">
      <w:r>
        <w:rPr>
          <w:rFonts w:ascii="Arial" w:hAnsi="Arial" w:cs="Arial"/>
          <w:noProof/>
          <w:sz w:val="8"/>
          <w:szCs w:val="8"/>
        </w:rPr>
        <w:drawing>
          <wp:anchor distT="0" distB="0" distL="114300" distR="114300" simplePos="0" relativeHeight="251661312" behindDoc="1" locked="0" layoutInCell="1" allowOverlap="1" wp14:anchorId="3440652E" wp14:editId="25765361">
            <wp:simplePos x="0" y="0"/>
            <wp:positionH relativeFrom="column">
              <wp:posOffset>3810</wp:posOffset>
            </wp:positionH>
            <wp:positionV relativeFrom="paragraph">
              <wp:posOffset>614680</wp:posOffset>
            </wp:positionV>
            <wp:extent cx="828675" cy="762000"/>
            <wp:effectExtent l="0" t="0" r="9525" b="0"/>
            <wp:wrapTight wrapText="bothSides">
              <wp:wrapPolygon edited="0">
                <wp:start x="0" y="0"/>
                <wp:lineTo x="0" y="21060"/>
                <wp:lineTo x="21352" y="21060"/>
                <wp:lineTo x="21352" y="0"/>
                <wp:lineTo x="0" y="0"/>
              </wp:wrapPolygon>
            </wp:wrapTight>
            <wp:docPr id="2" name="Immagine 2" descr="C:\Users\DSGA\Desktop\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C:\Users\DSGA\Desktop\logo.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76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E1D8E" w:rsidRPr="00310952">
        <w:rPr>
          <w:noProof/>
        </w:rPr>
        <w:drawing>
          <wp:inline distT="0" distB="0" distL="0" distR="0" wp14:anchorId="47697685" wp14:editId="33F4B4B1">
            <wp:extent cx="6031398" cy="600763"/>
            <wp:effectExtent l="0" t="0" r="7620" b="889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0636" cy="603675"/>
                    </a:xfrm>
                    <a:prstGeom prst="rect">
                      <a:avLst/>
                    </a:prstGeom>
                    <a:noFill/>
                    <a:ln>
                      <a:noFill/>
                    </a:ln>
                  </pic:spPr>
                </pic:pic>
              </a:graphicData>
            </a:graphic>
          </wp:inline>
        </w:drawing>
      </w:r>
    </w:p>
    <w:p w14:paraId="5EF25250" w14:textId="77777777" w:rsidR="00E24384" w:rsidRDefault="00E24384" w:rsidP="00E24384">
      <w:pPr>
        <w:spacing w:after="0" w:line="240" w:lineRule="auto"/>
        <w:jc w:val="center"/>
        <w:rPr>
          <w:rFonts w:ascii="Arial" w:hAnsi="Arial" w:cs="Arial"/>
        </w:rPr>
      </w:pPr>
      <w:r w:rsidRPr="00C27A22">
        <w:rPr>
          <w:rFonts w:ascii="Arial" w:hAnsi="Arial" w:cs="Arial"/>
        </w:rPr>
        <w:t>MINISTERO DELL’ISTRUZIONE E DEL MERITO</w:t>
      </w:r>
    </w:p>
    <w:p w14:paraId="114CBF2D" w14:textId="77777777" w:rsidR="00E24384" w:rsidRPr="00C27A22" w:rsidRDefault="00E24384" w:rsidP="00E24384">
      <w:pPr>
        <w:spacing w:after="0" w:line="240" w:lineRule="auto"/>
        <w:jc w:val="center"/>
        <w:rPr>
          <w:rFonts w:ascii="Arial" w:hAnsi="Arial" w:cs="Arial"/>
          <w:b/>
          <w:i/>
        </w:rPr>
      </w:pPr>
      <w:r w:rsidRPr="00C27A22">
        <w:rPr>
          <w:rFonts w:ascii="Arial" w:hAnsi="Arial" w:cs="Arial"/>
        </w:rPr>
        <w:t>UFFICIO SCOLASTICO REGIONALE  PER  IL LAZIO</w:t>
      </w:r>
    </w:p>
    <w:p w14:paraId="484EDB58" w14:textId="77777777" w:rsidR="00E24384" w:rsidRDefault="00E24384" w:rsidP="00E24384">
      <w:pPr>
        <w:pStyle w:val="Didascalia"/>
        <w:ind w:left="0" w:right="0"/>
        <w:rPr>
          <w:rFonts w:ascii="Arial" w:hAnsi="Arial" w:cs="Arial"/>
          <w:sz w:val="22"/>
          <w:szCs w:val="22"/>
          <w:lang w:eastAsia="en-US"/>
        </w:rPr>
      </w:pPr>
      <w:r w:rsidRPr="00C27A22">
        <w:rPr>
          <w:rFonts w:ascii="Arial" w:hAnsi="Arial" w:cs="Arial"/>
          <w:sz w:val="22"/>
          <w:szCs w:val="22"/>
          <w:lang w:eastAsia="en-US"/>
        </w:rPr>
        <w:t>ISTITUTO COMPRENSIVO RAFFAELLO GIOVAGNOLI</w:t>
      </w:r>
    </w:p>
    <w:p w14:paraId="14418913" w14:textId="77777777" w:rsidR="00E24384" w:rsidRDefault="00E24384" w:rsidP="00E24384">
      <w:pPr>
        <w:pStyle w:val="Didascalia"/>
        <w:ind w:left="0" w:right="0"/>
        <w:rPr>
          <w:rFonts w:ascii="Arial" w:hAnsi="Arial" w:cs="Arial"/>
          <w:sz w:val="22"/>
          <w:szCs w:val="22"/>
          <w:lang w:eastAsia="en-US"/>
        </w:rPr>
      </w:pPr>
      <w:r w:rsidRPr="00C27A22">
        <w:rPr>
          <w:rFonts w:ascii="Arial" w:hAnsi="Arial" w:cs="Arial"/>
          <w:sz w:val="22"/>
          <w:szCs w:val="22"/>
          <w:lang w:eastAsia="en-US"/>
        </w:rPr>
        <w:t>RMIC884004</w:t>
      </w:r>
    </w:p>
    <w:p w14:paraId="31346A08" w14:textId="77777777" w:rsidR="003B6F21" w:rsidRDefault="003B6F21" w:rsidP="0049259D"/>
    <w:p w14:paraId="1AEA281C" w14:textId="77777777" w:rsidR="00A618C1" w:rsidRPr="006F5546" w:rsidRDefault="00A618C1" w:rsidP="00A618C1">
      <w:pPr>
        <w:shd w:val="clear" w:color="auto" w:fill="FFF2CC" w:themeFill="accent4" w:themeFillTint="33"/>
        <w:spacing w:after="0" w:line="240" w:lineRule="auto"/>
        <w:rPr>
          <w:b/>
          <w:bCs/>
        </w:rPr>
      </w:pPr>
      <w:bookmarkStart w:id="0" w:name="_Hlk210733040"/>
      <w:r w:rsidRPr="006F5546">
        <w:rPr>
          <w:b/>
          <w:bCs/>
        </w:rPr>
        <w:t>Codice progetto</w:t>
      </w:r>
      <w:r>
        <w:rPr>
          <w:b/>
          <w:bCs/>
        </w:rPr>
        <w:t xml:space="preserve">       </w:t>
      </w:r>
      <w:r w:rsidRPr="006F5546">
        <w:t xml:space="preserve"> </w:t>
      </w:r>
      <w:r>
        <w:t xml:space="preserve">  _</w:t>
      </w:r>
      <w:r w:rsidRPr="006F5546">
        <w:t xml:space="preserve"> ESO4.5.A2.B-FSEPNLA-2026-270</w:t>
      </w:r>
      <w:r w:rsidRPr="006F5546">
        <w:rPr>
          <w:b/>
          <w:bCs/>
        </w:rPr>
        <w:t xml:space="preserve">                      CUP J94D26001970007</w:t>
      </w:r>
    </w:p>
    <w:p w14:paraId="241186AD" w14:textId="77777777" w:rsidR="00A618C1" w:rsidRPr="006F5546" w:rsidRDefault="00A618C1" w:rsidP="00A618C1">
      <w:pPr>
        <w:shd w:val="clear" w:color="auto" w:fill="FFF2CC" w:themeFill="accent4" w:themeFillTint="33"/>
        <w:spacing w:after="0" w:line="240" w:lineRule="auto"/>
        <w:rPr>
          <w:b/>
          <w:bCs/>
        </w:rPr>
      </w:pPr>
      <w:r w:rsidRPr="006F5546">
        <w:rPr>
          <w:b/>
          <w:bCs/>
        </w:rPr>
        <w:t>Titolo</w:t>
      </w:r>
      <w:r>
        <w:rPr>
          <w:b/>
          <w:bCs/>
        </w:rPr>
        <w:t xml:space="preserve">                             _ </w:t>
      </w:r>
      <w:r w:rsidRPr="00392EFA">
        <w:rPr>
          <w:b/>
          <w:bCs/>
        </w:rPr>
        <w:t>GIOVAinFormazione</w:t>
      </w:r>
    </w:p>
    <w:p w14:paraId="4F685FC8" w14:textId="187E8333" w:rsidR="00A618C1" w:rsidRDefault="00266DA6" w:rsidP="00A618C1">
      <w:r>
        <w:t xml:space="preserve">Avviso di selezione prot. n. </w:t>
      </w:r>
      <w:r w:rsidR="00FD2099">
        <w:t>3766 del 16/07/2026</w:t>
      </w:r>
    </w:p>
    <w:bookmarkEnd w:id="0"/>
    <w:p w14:paraId="09700F37" w14:textId="77777777" w:rsidR="00AE7C00" w:rsidRDefault="00AE7C00" w:rsidP="00AE7C00">
      <w:pPr>
        <w:autoSpaceDE w:val="0"/>
        <w:autoSpaceDN w:val="0"/>
        <w:adjustRightInd w:val="0"/>
        <w:spacing w:after="0" w:line="240" w:lineRule="auto"/>
        <w:rPr>
          <w:rFonts w:ascii="Times New Roman" w:hAnsi="Times New Roman" w:cs="Times New Roman"/>
          <w:sz w:val="24"/>
          <w:szCs w:val="24"/>
        </w:rPr>
      </w:pPr>
    </w:p>
    <w:p w14:paraId="521D8E5D" w14:textId="77777777" w:rsidR="00EC12B7" w:rsidRPr="00F36F5C" w:rsidRDefault="00343A9E" w:rsidP="00EC12B7">
      <w:pPr>
        <w:shd w:val="clear" w:color="auto" w:fill="FFFFFF"/>
        <w:jc w:val="right"/>
        <w:rPr>
          <w:sz w:val="24"/>
          <w:szCs w:val="24"/>
        </w:rPr>
      </w:pPr>
      <w:r w:rsidRPr="00F36F5C">
        <w:rPr>
          <w:sz w:val="24"/>
          <w:szCs w:val="24"/>
        </w:rPr>
        <w:t xml:space="preserve">Al Dirigente Scolastico </w:t>
      </w:r>
    </w:p>
    <w:p w14:paraId="2B64276D" w14:textId="5B6640A7" w:rsidR="00EC12B7" w:rsidRDefault="00343A9E" w:rsidP="003659E3">
      <w:pPr>
        <w:shd w:val="clear" w:color="auto" w:fill="FFFFFF"/>
      </w:pPr>
      <w:r w:rsidRPr="00A618C1">
        <w:rPr>
          <w:b/>
          <w:bCs/>
        </w:rPr>
        <w:t>ALLEGATO A</w:t>
      </w:r>
      <w:r w:rsidRPr="00343A9E">
        <w:t xml:space="preserve"> </w:t>
      </w:r>
      <w:r w:rsidR="00A618C1">
        <w:t xml:space="preserve"> </w:t>
      </w:r>
      <w:r w:rsidRPr="00343A9E">
        <w:t xml:space="preserve">istanza di partecipazione </w:t>
      </w:r>
      <w:r w:rsidR="00A618C1">
        <w:t xml:space="preserve"> per </w:t>
      </w:r>
      <w:r w:rsidR="004576B7">
        <w:t>esperto formatore</w:t>
      </w:r>
    </w:p>
    <w:p w14:paraId="3C495544" w14:textId="75125B72" w:rsidR="00C979E5" w:rsidRDefault="00C979E5" w:rsidP="003659E3">
      <w:pPr>
        <w:shd w:val="clear" w:color="auto" w:fill="FFFFFF"/>
      </w:pPr>
      <w:r>
        <w:t xml:space="preserve">Avviso prot. n. </w:t>
      </w:r>
      <w:r w:rsidR="004576B7">
        <w:t>95165 del 24/04/2026</w:t>
      </w:r>
    </w:p>
    <w:p w14:paraId="6458F548" w14:textId="77777777" w:rsidR="00EC12B7" w:rsidRDefault="00343A9E" w:rsidP="003659E3">
      <w:pPr>
        <w:shd w:val="clear" w:color="auto" w:fill="FFFFFF"/>
      </w:pPr>
      <w:r w:rsidRPr="00343A9E">
        <w:t xml:space="preserve"> Il/la sottoscritto/a_____________________________________________________________</w:t>
      </w:r>
    </w:p>
    <w:p w14:paraId="43C6B45B" w14:textId="77777777" w:rsidR="00965B3F" w:rsidRDefault="00343A9E" w:rsidP="003659E3">
      <w:pPr>
        <w:shd w:val="clear" w:color="auto" w:fill="FFFFFF"/>
      </w:pPr>
      <w:r w:rsidRPr="00343A9E">
        <w:t xml:space="preserve"> nato/a a _______________________________________________ il ____________________ </w:t>
      </w:r>
    </w:p>
    <w:p w14:paraId="3901E1CC" w14:textId="77777777" w:rsidR="00965B3F" w:rsidRDefault="00343A9E" w:rsidP="003659E3">
      <w:pPr>
        <w:shd w:val="clear" w:color="auto" w:fill="FFFFFF"/>
      </w:pPr>
      <w:r w:rsidRPr="00343A9E">
        <w:t xml:space="preserve">codice fiscale |__|__|__|__|__|__|__|__|__|__|__|__|__|__|__|__| </w:t>
      </w:r>
    </w:p>
    <w:p w14:paraId="184027AD" w14:textId="77777777" w:rsidR="00965B3F" w:rsidRDefault="00343A9E" w:rsidP="003659E3">
      <w:pPr>
        <w:shd w:val="clear" w:color="auto" w:fill="FFFFFF"/>
      </w:pPr>
      <w:r w:rsidRPr="00343A9E">
        <w:t xml:space="preserve">residente a ___________________________via_____________________________________ </w:t>
      </w:r>
    </w:p>
    <w:p w14:paraId="703EE625" w14:textId="77777777" w:rsidR="00965B3F" w:rsidRDefault="00343A9E" w:rsidP="003659E3">
      <w:pPr>
        <w:shd w:val="clear" w:color="auto" w:fill="FFFFFF"/>
      </w:pPr>
      <w:r w:rsidRPr="00343A9E">
        <w:t>recapito tel. _____________________________ recapito cell. _____________________</w:t>
      </w:r>
    </w:p>
    <w:p w14:paraId="38101287" w14:textId="77777777" w:rsidR="00965B3F" w:rsidRDefault="00343A9E" w:rsidP="003659E3">
      <w:pPr>
        <w:shd w:val="clear" w:color="auto" w:fill="FFFFFF"/>
      </w:pPr>
      <w:r w:rsidRPr="00343A9E">
        <w:t xml:space="preserve"> indirizzo E-Mail _______________________________indirizzo PEC______________________________ </w:t>
      </w:r>
    </w:p>
    <w:p w14:paraId="5BA38CE6" w14:textId="77777777" w:rsidR="003659E3" w:rsidRDefault="00343A9E" w:rsidP="003659E3">
      <w:pPr>
        <w:shd w:val="clear" w:color="auto" w:fill="FFFFFF"/>
      </w:pPr>
      <w:r w:rsidRPr="00343A9E">
        <w:t>in servizio</w:t>
      </w:r>
      <w:r w:rsidR="00965B3F">
        <w:t xml:space="preserve"> nella sede di </w:t>
      </w:r>
      <w:r w:rsidRPr="00343A9E">
        <w:t xml:space="preserve"> ______________________________ con la qualifica di __________________</w:t>
      </w:r>
    </w:p>
    <w:p w14:paraId="2C6134D0" w14:textId="77777777" w:rsidR="00965B3F" w:rsidRDefault="00965B3F" w:rsidP="003659E3">
      <w:pPr>
        <w:shd w:val="clear" w:color="auto" w:fill="FFFFFF"/>
      </w:pPr>
      <w:r>
        <w:t xml:space="preserve">                                                                                                CHIEDE</w:t>
      </w:r>
    </w:p>
    <w:p w14:paraId="2833E090" w14:textId="306A8CAB" w:rsidR="00064980" w:rsidRDefault="00B50F7A" w:rsidP="00B50F7A">
      <w:pPr>
        <w:spacing w:after="0" w:line="240" w:lineRule="auto"/>
        <w:ind w:left="284"/>
        <w:contextualSpacing/>
        <w:jc w:val="both"/>
        <w:rPr>
          <w:rFonts w:ascii="Verdana" w:eastAsia="Times New Roman" w:hAnsi="Verdana" w:cs="Arial"/>
          <w:sz w:val="18"/>
          <w:szCs w:val="18"/>
          <w:lang w:eastAsia="it-IT"/>
        </w:rPr>
      </w:pPr>
      <w:r>
        <w:rPr>
          <w:rFonts w:ascii="Verdana" w:eastAsia="Times New Roman" w:hAnsi="Verdana" w:cs="Arial"/>
          <w:sz w:val="18"/>
          <w:szCs w:val="18"/>
          <w:lang w:eastAsia="it-IT"/>
        </w:rPr>
        <w:t>Di partecipare alla selezione per l’ attribuzione dell’ incarico di</w:t>
      </w:r>
      <w:r w:rsidR="004576B7">
        <w:rPr>
          <w:rFonts w:ascii="Verdana" w:eastAsia="Times New Roman" w:hAnsi="Verdana" w:cs="Arial"/>
          <w:sz w:val="18"/>
          <w:szCs w:val="18"/>
          <w:lang w:eastAsia="it-IT"/>
        </w:rPr>
        <w:t xml:space="preserve"> formatore </w:t>
      </w:r>
      <w:r w:rsidR="00330A8D">
        <w:rPr>
          <w:rFonts w:ascii="Verdana" w:eastAsia="Times New Roman" w:hAnsi="Verdana" w:cs="Arial"/>
          <w:sz w:val="18"/>
          <w:szCs w:val="18"/>
          <w:lang w:eastAsia="it-IT"/>
        </w:rPr>
        <w:t xml:space="preserve">per i moduli </w:t>
      </w:r>
      <w:r w:rsidR="00535987">
        <w:rPr>
          <w:rFonts w:ascii="Verdana" w:eastAsia="Times New Roman" w:hAnsi="Verdana" w:cs="Arial"/>
          <w:sz w:val="18"/>
          <w:szCs w:val="18"/>
          <w:lang w:eastAsia="it-IT"/>
        </w:rPr>
        <w:t xml:space="preserve">progetto </w:t>
      </w:r>
    </w:p>
    <w:p w14:paraId="693AB559" w14:textId="77777777" w:rsidR="00B50F7A" w:rsidRDefault="004420E0" w:rsidP="00B50F7A">
      <w:pPr>
        <w:spacing w:after="0" w:line="240" w:lineRule="auto"/>
        <w:ind w:left="284"/>
        <w:contextualSpacing/>
        <w:jc w:val="both"/>
        <w:rPr>
          <w:rFonts w:ascii="Verdana" w:eastAsia="Times New Roman" w:hAnsi="Verdana" w:cs="Arial"/>
          <w:sz w:val="18"/>
          <w:szCs w:val="18"/>
          <w:lang w:eastAsia="it-IT"/>
        </w:rPr>
      </w:pPr>
      <w:r w:rsidRPr="004420E0">
        <w:rPr>
          <w:rFonts w:ascii="Verdana" w:eastAsia="Times New Roman" w:hAnsi="Verdana" w:cs="Arial"/>
          <w:sz w:val="18"/>
          <w:szCs w:val="18"/>
          <w:lang w:eastAsia="it-IT"/>
        </w:rPr>
        <w:t xml:space="preserve">   </w:t>
      </w:r>
    </w:p>
    <w:p w14:paraId="01C84240" w14:textId="27CFA810" w:rsidR="00330A8D" w:rsidRDefault="00330A8D" w:rsidP="00B50F7A">
      <w:pPr>
        <w:spacing w:after="0" w:line="240" w:lineRule="auto"/>
        <w:ind w:left="284"/>
        <w:contextualSpacing/>
        <w:jc w:val="both"/>
        <w:rPr>
          <w:rFonts w:ascii="Tahoma" w:hAnsi="Tahoma" w:cs="Tahoma"/>
          <w:sz w:val="20"/>
          <w:szCs w:val="20"/>
        </w:rPr>
      </w:pPr>
      <w:r>
        <w:rPr>
          <w:rFonts w:ascii="Tahoma" w:hAnsi="Tahoma" w:cs="Tahoma"/>
          <w:sz w:val="20"/>
          <w:szCs w:val="20"/>
        </w:rPr>
        <w:t xml:space="preserve"> </w:t>
      </w:r>
      <w:r w:rsidR="00173F67">
        <w:rPr>
          <w:rFonts w:ascii="Tahoma" w:hAnsi="Tahoma" w:cs="Tahoma"/>
          <w:sz w:val="20"/>
          <w:szCs w:val="20"/>
        </w:rPr>
        <w:t xml:space="preserve"> </w:t>
      </w:r>
      <w:r w:rsidRPr="00C665E9">
        <w:rPr>
          <w:rFonts w:ascii="Tahoma" w:hAnsi="Tahoma" w:cs="Tahoma"/>
          <w:sz w:val="20"/>
          <w:szCs w:val="20"/>
        </w:rPr>
        <w:t>ESO4.5.A2.B-FSEPNLA-2026-270</w:t>
      </w:r>
      <w:r w:rsidR="00173F67">
        <w:rPr>
          <w:rFonts w:ascii="Tahoma" w:hAnsi="Tahoma" w:cs="Tahoma"/>
          <w:sz w:val="20"/>
          <w:szCs w:val="20"/>
        </w:rPr>
        <w:t xml:space="preserve"> </w:t>
      </w:r>
    </w:p>
    <w:p w14:paraId="4BE6D56A" w14:textId="77777777" w:rsidR="00535987" w:rsidRDefault="00535987" w:rsidP="00B50F7A">
      <w:pPr>
        <w:spacing w:after="0" w:line="240" w:lineRule="auto"/>
        <w:ind w:left="284"/>
        <w:contextualSpacing/>
        <w:jc w:val="both"/>
        <w:rPr>
          <w:rFonts w:ascii="Tahoma" w:hAnsi="Tahoma" w:cs="Tahoma"/>
          <w:sz w:val="20"/>
          <w:szCs w:val="20"/>
        </w:rPr>
      </w:pPr>
    </w:p>
    <w:tbl>
      <w:tblPr>
        <w:tblStyle w:val="Grigliatabella"/>
        <w:tblW w:w="0" w:type="auto"/>
        <w:tblInd w:w="1471" w:type="dxa"/>
        <w:tblLayout w:type="fixed"/>
        <w:tblLook w:val="04A0" w:firstRow="1" w:lastRow="0" w:firstColumn="1" w:lastColumn="0" w:noHBand="0" w:noVBand="1"/>
      </w:tblPr>
      <w:tblGrid>
        <w:gridCol w:w="3681"/>
      </w:tblGrid>
      <w:tr w:rsidR="00535987" w:rsidRPr="000662B4" w14:paraId="2836B381" w14:textId="77777777" w:rsidTr="00535987">
        <w:tc>
          <w:tcPr>
            <w:tcW w:w="3681" w:type="dxa"/>
            <w:vAlign w:val="center"/>
          </w:tcPr>
          <w:p w14:paraId="23B01A3E" w14:textId="77777777" w:rsidR="00535987" w:rsidRDefault="00535987" w:rsidP="005258F0">
            <w:pPr>
              <w:autoSpaceDE w:val="0"/>
              <w:autoSpaceDN w:val="0"/>
              <w:adjustRightInd w:val="0"/>
              <w:jc w:val="center"/>
              <w:rPr>
                <w:rFonts w:ascii="Tahoma" w:hAnsi="Tahoma" w:cs="Tahoma"/>
                <w:sz w:val="20"/>
                <w:szCs w:val="20"/>
              </w:rPr>
            </w:pPr>
            <w:r w:rsidRPr="00C665E9">
              <w:rPr>
                <w:rFonts w:ascii="Tahoma" w:hAnsi="Tahoma" w:cs="Tahoma"/>
                <w:sz w:val="20"/>
                <w:szCs w:val="20"/>
              </w:rPr>
              <w:t>ESO4.5.A2.B-FSEPNLA-2026-270</w:t>
            </w:r>
          </w:p>
          <w:p w14:paraId="35EB8AC0" w14:textId="77777777" w:rsidR="00535987" w:rsidRPr="000662B4" w:rsidRDefault="00535987" w:rsidP="005258F0">
            <w:pPr>
              <w:autoSpaceDE w:val="0"/>
              <w:autoSpaceDN w:val="0"/>
              <w:adjustRightInd w:val="0"/>
              <w:jc w:val="center"/>
              <w:rPr>
                <w:rFonts w:ascii="Tahoma" w:hAnsi="Tahoma" w:cs="Tahoma"/>
                <w:sz w:val="20"/>
                <w:szCs w:val="20"/>
              </w:rPr>
            </w:pPr>
            <w:r>
              <w:rPr>
                <w:rFonts w:ascii="Tahoma" w:hAnsi="Tahoma" w:cs="Tahoma"/>
                <w:sz w:val="20"/>
                <w:szCs w:val="20"/>
              </w:rPr>
              <w:t>n. 2 moduli Orient@</w:t>
            </w:r>
          </w:p>
        </w:tc>
      </w:tr>
      <w:tr w:rsidR="00535987" w:rsidRPr="000662B4" w14:paraId="1DE7156F" w14:textId="77777777" w:rsidTr="00535987">
        <w:trPr>
          <w:trHeight w:val="585"/>
        </w:trPr>
        <w:tc>
          <w:tcPr>
            <w:tcW w:w="3681" w:type="dxa"/>
            <w:vAlign w:val="center"/>
          </w:tcPr>
          <w:p w14:paraId="559127D7" w14:textId="77777777" w:rsidR="00535987" w:rsidRDefault="00535987" w:rsidP="005258F0">
            <w:pPr>
              <w:autoSpaceDE w:val="0"/>
              <w:autoSpaceDN w:val="0"/>
              <w:adjustRightInd w:val="0"/>
              <w:jc w:val="center"/>
              <w:rPr>
                <w:rFonts w:ascii="Tahoma" w:hAnsi="Tahoma" w:cs="Tahoma"/>
                <w:sz w:val="20"/>
                <w:szCs w:val="20"/>
              </w:rPr>
            </w:pPr>
            <w:r w:rsidRPr="005E64D4">
              <w:rPr>
                <w:rFonts w:ascii="Tahoma" w:hAnsi="Tahoma" w:cs="Tahoma"/>
                <w:sz w:val="20"/>
                <w:szCs w:val="20"/>
              </w:rPr>
              <w:t>ESO4.5.A2.B-FSEPNLA-2026-270</w:t>
            </w:r>
          </w:p>
          <w:p w14:paraId="3CB243FD" w14:textId="77777777" w:rsidR="00535987" w:rsidRPr="000662B4" w:rsidRDefault="00535987" w:rsidP="005258F0">
            <w:pPr>
              <w:autoSpaceDE w:val="0"/>
              <w:autoSpaceDN w:val="0"/>
              <w:adjustRightInd w:val="0"/>
              <w:jc w:val="center"/>
              <w:rPr>
                <w:rFonts w:ascii="Tahoma" w:hAnsi="Tahoma" w:cs="Tahoma"/>
                <w:sz w:val="20"/>
                <w:szCs w:val="20"/>
              </w:rPr>
            </w:pPr>
            <w:r>
              <w:rPr>
                <w:rFonts w:ascii="Tahoma" w:hAnsi="Tahoma" w:cs="Tahoma"/>
                <w:sz w:val="20"/>
                <w:szCs w:val="20"/>
              </w:rPr>
              <w:t xml:space="preserve">n. 2 </w:t>
            </w:r>
            <w:r w:rsidRPr="006954C7">
              <w:rPr>
                <w:rFonts w:ascii="Tahoma" w:hAnsi="Tahoma" w:cs="Tahoma"/>
                <w:sz w:val="20"/>
                <w:szCs w:val="20"/>
              </w:rPr>
              <w:t>partecipIAmo</w:t>
            </w:r>
          </w:p>
        </w:tc>
      </w:tr>
    </w:tbl>
    <w:p w14:paraId="2721A5CF" w14:textId="77777777" w:rsidR="00535987" w:rsidRDefault="00535987" w:rsidP="00B50F7A">
      <w:pPr>
        <w:spacing w:after="0" w:line="240" w:lineRule="auto"/>
        <w:ind w:left="284"/>
        <w:contextualSpacing/>
        <w:jc w:val="both"/>
        <w:rPr>
          <w:rFonts w:ascii="Verdana" w:eastAsia="Times New Roman" w:hAnsi="Verdana" w:cs="Arial"/>
          <w:sz w:val="18"/>
          <w:szCs w:val="18"/>
          <w:lang w:eastAsia="it-IT"/>
        </w:rPr>
      </w:pPr>
    </w:p>
    <w:p w14:paraId="2785502F" w14:textId="77777777" w:rsidR="004420E0" w:rsidRPr="00C7054D" w:rsidRDefault="004420E0" w:rsidP="00B50F7A">
      <w:pPr>
        <w:spacing w:after="0" w:line="240" w:lineRule="auto"/>
        <w:ind w:left="284"/>
        <w:contextualSpacing/>
        <w:jc w:val="both"/>
      </w:pPr>
      <w:r w:rsidRPr="004420E0">
        <w:rPr>
          <w:rFonts w:ascii="Verdana" w:eastAsia="Times New Roman" w:hAnsi="Verdana" w:cs="Arial"/>
          <w:sz w:val="18"/>
          <w:szCs w:val="18"/>
          <w:lang w:eastAsia="it-IT"/>
        </w:rPr>
        <w:t xml:space="preserve">                                                                        </w:t>
      </w:r>
      <w:r>
        <w:rPr>
          <w:rFonts w:ascii="Verdana" w:eastAsia="Times New Roman" w:hAnsi="Verdana" w:cs="Arial"/>
          <w:sz w:val="18"/>
          <w:szCs w:val="18"/>
          <w:lang w:eastAsia="it-IT"/>
        </w:rPr>
        <w:t xml:space="preserve">          </w:t>
      </w:r>
      <w:r w:rsidRPr="004420E0">
        <w:rPr>
          <w:rFonts w:ascii="Verdana" w:eastAsia="Times New Roman" w:hAnsi="Verdana" w:cs="Arial"/>
          <w:sz w:val="18"/>
          <w:szCs w:val="18"/>
          <w:lang w:eastAsia="it-IT"/>
        </w:rPr>
        <w:t xml:space="preserve">     </w:t>
      </w:r>
    </w:p>
    <w:p w14:paraId="04C4B74F" w14:textId="34A9F1A3" w:rsidR="007527BF" w:rsidRDefault="00064980" w:rsidP="0049259D">
      <w:r w:rsidRPr="00064980">
        <w:t>A tal fine, consapevole della responsabilità penale e della decadenza da eventuali benefici acquisiti nel caso di dichiarazioni mendaci, dichiara sotto la propria responsabilità quanto segue</w:t>
      </w:r>
    </w:p>
    <w:p w14:paraId="09B913B7" w14:textId="77777777" w:rsidR="00AD242A" w:rsidRDefault="0088412F" w:rsidP="0049259D">
      <w:r>
        <w:sym w:font="Wingdings" w:char="F0A8"/>
      </w:r>
      <w:r w:rsidR="007A5E17" w:rsidRPr="007A5E17">
        <w:t xml:space="preserve"> di non aver subito condanne penali ovvero di avere i seguenti provvedimenti penali __________________________________________________________________ </w:t>
      </w:r>
    </w:p>
    <w:p w14:paraId="1C3607EF" w14:textId="77777777" w:rsidR="00AD242A" w:rsidRDefault="005175DA" w:rsidP="0049259D">
      <w:r>
        <w:t xml:space="preserve"> </w:t>
      </w:r>
      <w:r>
        <w:sym w:font="Wingdings" w:char="F0A8"/>
      </w:r>
      <w:r w:rsidRPr="007A5E17">
        <w:t xml:space="preserve"> </w:t>
      </w:r>
      <w:r w:rsidR="007A5E17" w:rsidRPr="007A5E17">
        <w:t>di non avere procedimenti penali pendenti, ovvero di avere i seguenti procedimenti penali pendenti: ____________________________________________________________</w:t>
      </w:r>
    </w:p>
    <w:p w14:paraId="5FDB14FE" w14:textId="77777777" w:rsidR="00AD242A" w:rsidRDefault="007A5E17" w:rsidP="0049259D">
      <w:r w:rsidRPr="007A5E17">
        <w:t xml:space="preserve"> </w:t>
      </w:r>
      <w:r w:rsidR="005175DA">
        <w:sym w:font="Wingdings" w:char="F0A8"/>
      </w:r>
      <w:r w:rsidR="005175DA" w:rsidRPr="007A5E17">
        <w:t xml:space="preserve"> </w:t>
      </w:r>
      <w:r w:rsidRPr="007A5E17">
        <w:t>di impegnarsi a documentare puntualmente tutta l’attività svolta</w:t>
      </w:r>
    </w:p>
    <w:p w14:paraId="72C144D0" w14:textId="77777777" w:rsidR="00AD242A" w:rsidRDefault="007A5E17" w:rsidP="0049259D">
      <w:r w:rsidRPr="007A5E17">
        <w:lastRenderedPageBreak/>
        <w:t xml:space="preserve"> </w:t>
      </w:r>
      <w:r w:rsidR="005175DA">
        <w:sym w:font="Wingdings" w:char="F0A8"/>
      </w:r>
      <w:r w:rsidR="005175DA" w:rsidRPr="007A5E17">
        <w:t xml:space="preserve"> </w:t>
      </w:r>
      <w:r w:rsidRPr="007A5E17">
        <w:t>di essere disponibile ad adattarsi al calendario definito dalla scuola</w:t>
      </w:r>
    </w:p>
    <w:p w14:paraId="7B79D905" w14:textId="77777777" w:rsidR="00AD242A" w:rsidRDefault="007A5E17" w:rsidP="0049259D">
      <w:r w:rsidRPr="007A5E17">
        <w:t xml:space="preserve"> </w:t>
      </w:r>
      <w:r w:rsidR="005175DA">
        <w:sym w:font="Wingdings" w:char="F0A8"/>
      </w:r>
      <w:r w:rsidR="005175DA" w:rsidRPr="007A5E17">
        <w:t xml:space="preserve"> </w:t>
      </w:r>
      <w:r w:rsidRPr="007A5E17">
        <w:t xml:space="preserve">di non essere in alcuna delle condizioni di incompatibilità con l’incarico previsti dalla norma vigente </w:t>
      </w:r>
    </w:p>
    <w:p w14:paraId="0C877F98" w14:textId="77777777" w:rsidR="00AD242A" w:rsidRDefault="007A5E17" w:rsidP="0049259D">
      <w:r w:rsidRPr="007A5E17">
        <w:t xml:space="preserve"> </w:t>
      </w:r>
      <w:r w:rsidR="005175DA">
        <w:sym w:font="Wingdings" w:char="F0A8"/>
      </w:r>
      <w:r w:rsidR="005175DA" w:rsidRPr="007A5E17">
        <w:t xml:space="preserve"> </w:t>
      </w:r>
      <w:r w:rsidRPr="007A5E17">
        <w:t xml:space="preserve">di avere la competenza informatica l’uso della piattaforma on line “Gestione progetti PN” </w:t>
      </w:r>
    </w:p>
    <w:p w14:paraId="4536978D" w14:textId="77777777" w:rsidR="00AD242A" w:rsidRDefault="00AD242A" w:rsidP="0049259D"/>
    <w:p w14:paraId="5A60D1F0" w14:textId="77777777" w:rsidR="00AD242A" w:rsidRDefault="00AD242A" w:rsidP="0049259D"/>
    <w:p w14:paraId="4F62DC99" w14:textId="77777777" w:rsidR="00AD242A" w:rsidRDefault="007A5E17" w:rsidP="0049259D">
      <w:r w:rsidRPr="007A5E17">
        <w:t xml:space="preserve">Data___________________ firma_____________________________________________ </w:t>
      </w:r>
    </w:p>
    <w:p w14:paraId="1EB5AF74" w14:textId="77777777" w:rsidR="00AD242A" w:rsidRDefault="007A5E17" w:rsidP="0049259D">
      <w:r w:rsidRPr="007A5E17">
        <w:t xml:space="preserve">Si allega alla presente </w:t>
      </w:r>
    </w:p>
    <w:p w14:paraId="3B18AEC3" w14:textId="77777777" w:rsidR="00163CF4" w:rsidRDefault="007A5E17" w:rsidP="005175DA">
      <w:pPr>
        <w:spacing w:after="0" w:line="240" w:lineRule="auto"/>
      </w:pPr>
      <w:r w:rsidRPr="007A5E17">
        <w:t xml:space="preserve"> Documento di identità in fotocopia</w:t>
      </w:r>
    </w:p>
    <w:p w14:paraId="3CF53C77" w14:textId="77777777" w:rsidR="00163CF4" w:rsidRDefault="007A5E17" w:rsidP="005175DA">
      <w:pPr>
        <w:spacing w:after="0" w:line="240" w:lineRule="auto"/>
      </w:pPr>
      <w:r w:rsidRPr="007A5E17">
        <w:t xml:space="preserve"> Allegato B (griglia di valutazione) </w:t>
      </w:r>
    </w:p>
    <w:p w14:paraId="271D81F7" w14:textId="77777777" w:rsidR="00163CF4" w:rsidRDefault="007A5E17" w:rsidP="005175DA">
      <w:pPr>
        <w:spacing w:after="0" w:line="240" w:lineRule="auto"/>
      </w:pPr>
      <w:r w:rsidRPr="007A5E17">
        <w:t xml:space="preserve">dichiarazione di assenza di incompatibilità </w:t>
      </w:r>
    </w:p>
    <w:p w14:paraId="320FA750" w14:textId="77777777" w:rsidR="00163CF4" w:rsidRDefault="007A5E17" w:rsidP="005175DA">
      <w:pPr>
        <w:spacing w:after="0" w:line="240" w:lineRule="auto"/>
      </w:pPr>
      <w:r w:rsidRPr="007A5E17">
        <w:t xml:space="preserve">Curriculum Vitae </w:t>
      </w:r>
    </w:p>
    <w:p w14:paraId="1D9285F3" w14:textId="77777777" w:rsidR="007A5E17" w:rsidRDefault="007A5E17" w:rsidP="0049259D">
      <w:r w:rsidRPr="007A5E17">
        <w:t>N.B.: La domanda priva degli allegati e non firmati non verrà presa in considerazione</w:t>
      </w:r>
    </w:p>
    <w:p w14:paraId="1929859C" w14:textId="77777777" w:rsidR="008C1915" w:rsidRPr="00165D83" w:rsidRDefault="00163CF4" w:rsidP="008C1915">
      <w:pPr>
        <w:jc w:val="center"/>
        <w:rPr>
          <w:b/>
          <w:sz w:val="20"/>
          <w:szCs w:val="20"/>
        </w:rPr>
      </w:pPr>
      <w:r w:rsidRPr="00165D83">
        <w:rPr>
          <w:b/>
          <w:sz w:val="20"/>
          <w:szCs w:val="20"/>
        </w:rPr>
        <w:t>DICHIARAZIONI AGGIUNTIVE</w:t>
      </w:r>
    </w:p>
    <w:p w14:paraId="68F76C57" w14:textId="77777777" w:rsidR="00163CF4" w:rsidRDefault="00163CF4" w:rsidP="00165D83">
      <w:pPr>
        <w:jc w:val="both"/>
        <w:rPr>
          <w:sz w:val="18"/>
          <w:szCs w:val="18"/>
        </w:rPr>
      </w:pPr>
      <w:r w:rsidRPr="00934757">
        <w:rPr>
          <w:sz w:val="20"/>
          <w:szCs w:val="20"/>
        </w:rPr>
        <w:t xml:space="preserve"> </w:t>
      </w:r>
      <w:r w:rsidRPr="00165D83">
        <w:rPr>
          <w:sz w:val="18"/>
          <w:szCs w:val="18"/>
        </w:rPr>
        <w:t xml:space="preserve">Il/la sottoscritto/a, AI SENSI DEGLI ART. 46 E 47 DEL DPR 28.12.2000 N. 445, CONSAPEVOLE DELLA RESPONSABILITA' PENALE CUI PUO’ ANDARE INCONTRO IN CASO DI AFFERMAZIONI MENDACI AI SENSI DELL'ART. 76 DEL MEDESIMO DPR 445/2000 DICHIARA DI AVERE LA NECESSARIA CONOSCENZA DELLA PIATTAFORMA PNRR E DI QUANT’ALTRO OCCORRENTE PER SVOLGERE CON CORRETTEZZA TEMPESTIVITA’ ED EFFICACIA I COMPITI INERENTI ALLA FIGURA PROFESSIONALE PER LA QUALE SI PARTECIPA OVVERO DI ACQUISIRLA NEI TEMPI PREVISTI DALL’INCARICO </w:t>
      </w:r>
    </w:p>
    <w:p w14:paraId="7704280F" w14:textId="77777777" w:rsidR="00165D83" w:rsidRPr="00165D83" w:rsidRDefault="00165D83" w:rsidP="00165D83">
      <w:pPr>
        <w:jc w:val="both"/>
        <w:rPr>
          <w:sz w:val="18"/>
          <w:szCs w:val="18"/>
        </w:rPr>
      </w:pPr>
    </w:p>
    <w:p w14:paraId="7581BB36" w14:textId="77777777" w:rsidR="00934757" w:rsidRDefault="00163CF4" w:rsidP="0049259D">
      <w:r w:rsidRPr="00163CF4">
        <w:t xml:space="preserve">Data___________________ firma____________________________________________ </w:t>
      </w:r>
    </w:p>
    <w:p w14:paraId="0CF7F8E3" w14:textId="77777777" w:rsidR="00934757" w:rsidRDefault="00163CF4" w:rsidP="00165D83">
      <w:pPr>
        <w:jc w:val="both"/>
      </w:pPr>
      <w:r w:rsidRPr="00163CF4">
        <w:t xml:space="preserve">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 </w:t>
      </w:r>
    </w:p>
    <w:p w14:paraId="2013D018" w14:textId="77777777" w:rsidR="00163CF4" w:rsidRDefault="00163CF4" w:rsidP="0049259D">
      <w:r w:rsidRPr="00163CF4">
        <w:t>Data___________________ firma____________________________________________</w:t>
      </w:r>
    </w:p>
    <w:p w14:paraId="68EF3D00" w14:textId="77777777" w:rsidR="00970BE4" w:rsidRDefault="00970BE4" w:rsidP="0049259D"/>
    <w:p w14:paraId="5F2715AE" w14:textId="77777777" w:rsidR="00970BE4" w:rsidRDefault="00970BE4" w:rsidP="0049259D"/>
    <w:p w14:paraId="7C2C67E6" w14:textId="77777777" w:rsidR="00970BE4" w:rsidRDefault="00970BE4" w:rsidP="0049259D"/>
    <w:p w14:paraId="24D7D6CC" w14:textId="77777777" w:rsidR="00970BE4" w:rsidRDefault="00970BE4" w:rsidP="0049259D"/>
    <w:p w14:paraId="59E41CC1" w14:textId="77777777" w:rsidR="00970BE4" w:rsidRDefault="00970BE4" w:rsidP="0049259D"/>
    <w:p w14:paraId="0DDD89C1" w14:textId="77777777" w:rsidR="00970BE4" w:rsidRDefault="00970BE4" w:rsidP="0049259D"/>
    <w:p w14:paraId="51110E16" w14:textId="77777777" w:rsidR="00970BE4" w:rsidRDefault="00970BE4" w:rsidP="0049259D"/>
    <w:p w14:paraId="2A4F1DD0" w14:textId="77777777" w:rsidR="00692147" w:rsidRDefault="00692147" w:rsidP="0049259D"/>
    <w:p w14:paraId="455662FD" w14:textId="77777777" w:rsidR="00692147" w:rsidRDefault="00692147" w:rsidP="0049259D"/>
    <w:p w14:paraId="59FBA8F5" w14:textId="77777777" w:rsidR="00692147" w:rsidRDefault="00692147" w:rsidP="0049259D"/>
    <w:p w14:paraId="21A062F8" w14:textId="77777777" w:rsidR="00692147" w:rsidRDefault="00692147" w:rsidP="0049259D"/>
    <w:p w14:paraId="544E7FEE" w14:textId="77777777" w:rsidR="00692147" w:rsidRDefault="00692147" w:rsidP="0049259D"/>
    <w:tbl>
      <w:tblPr>
        <w:tblW w:w="10151" w:type="dxa"/>
        <w:tblCellMar>
          <w:left w:w="70" w:type="dxa"/>
          <w:right w:w="70" w:type="dxa"/>
        </w:tblCellMar>
        <w:tblLook w:val="04A0" w:firstRow="1" w:lastRow="0" w:firstColumn="1" w:lastColumn="0" w:noHBand="0" w:noVBand="1"/>
      </w:tblPr>
      <w:tblGrid>
        <w:gridCol w:w="3539"/>
        <w:gridCol w:w="4526"/>
        <w:gridCol w:w="542"/>
        <w:gridCol w:w="602"/>
        <w:gridCol w:w="796"/>
        <w:gridCol w:w="146"/>
      </w:tblGrid>
      <w:tr w:rsidR="00F00578" w:rsidRPr="00F00578" w14:paraId="1E78AB77" w14:textId="77777777" w:rsidTr="00F00578">
        <w:trPr>
          <w:gridAfter w:val="1"/>
          <w:wAfter w:w="145" w:type="dxa"/>
          <w:trHeight w:val="600"/>
        </w:trPr>
        <w:tc>
          <w:tcPr>
            <w:tcW w:w="8066" w:type="dxa"/>
            <w:gridSpan w:val="2"/>
            <w:tcBorders>
              <w:top w:val="single" w:sz="4" w:space="0" w:color="000000"/>
              <w:left w:val="single" w:sz="4" w:space="0" w:color="000000"/>
              <w:bottom w:val="single" w:sz="4" w:space="0" w:color="000000"/>
              <w:right w:val="single" w:sz="4" w:space="0" w:color="000000"/>
            </w:tcBorders>
            <w:shd w:val="clear" w:color="000000" w:fill="BDD6EE"/>
            <w:vAlign w:val="center"/>
            <w:hideMark/>
          </w:tcPr>
          <w:p w14:paraId="6D1F5682" w14:textId="77777777" w:rsidR="00F00578" w:rsidRPr="00F00578" w:rsidRDefault="00F00578" w:rsidP="00F00578">
            <w:pPr>
              <w:spacing w:after="0" w:line="240" w:lineRule="auto"/>
              <w:jc w:val="center"/>
              <w:rPr>
                <w:rFonts w:ascii="Calibri" w:eastAsia="Times New Roman" w:hAnsi="Calibri" w:cs="Calibri"/>
                <w:b/>
                <w:bCs/>
                <w:color w:val="000000"/>
                <w:lang w:eastAsia="it-IT"/>
              </w:rPr>
            </w:pPr>
            <w:r w:rsidRPr="00F00578">
              <w:rPr>
                <w:rFonts w:ascii="Calibri" w:eastAsia="Times New Roman" w:hAnsi="Calibri" w:cs="Calibri"/>
                <w:b/>
                <w:bCs/>
                <w:color w:val="000000"/>
                <w:lang w:eastAsia="it-IT"/>
              </w:rPr>
              <w:lastRenderedPageBreak/>
              <w:t xml:space="preserve">VALUTAZIONE TITOLI CULTURALI </w:t>
            </w:r>
          </w:p>
        </w:tc>
        <w:tc>
          <w:tcPr>
            <w:tcW w:w="1144" w:type="dxa"/>
            <w:gridSpan w:val="2"/>
            <w:tcBorders>
              <w:top w:val="single" w:sz="4" w:space="0" w:color="000000"/>
              <w:left w:val="single" w:sz="4" w:space="0" w:color="000000"/>
              <w:bottom w:val="single" w:sz="4" w:space="0" w:color="000000"/>
              <w:right w:val="single" w:sz="4" w:space="0" w:color="000000"/>
            </w:tcBorders>
            <w:shd w:val="clear" w:color="000000" w:fill="BDD6EE"/>
            <w:vAlign w:val="center"/>
            <w:hideMark/>
          </w:tcPr>
          <w:p w14:paraId="6646B18F" w14:textId="77777777" w:rsidR="00F00578" w:rsidRPr="00F00578" w:rsidRDefault="00F00578" w:rsidP="00F00578">
            <w:pPr>
              <w:spacing w:after="0" w:line="240" w:lineRule="auto"/>
              <w:jc w:val="center"/>
              <w:rPr>
                <w:rFonts w:ascii="Calibri" w:eastAsia="Times New Roman" w:hAnsi="Calibri" w:cs="Calibri"/>
                <w:color w:val="000000"/>
                <w:sz w:val="16"/>
                <w:szCs w:val="16"/>
                <w:lang w:eastAsia="it-IT"/>
              </w:rPr>
            </w:pPr>
            <w:r w:rsidRPr="00F00578">
              <w:rPr>
                <w:rFonts w:ascii="Calibri" w:eastAsia="Times New Roman" w:hAnsi="Calibri" w:cs="Calibri"/>
                <w:color w:val="000000"/>
                <w:sz w:val="16"/>
                <w:szCs w:val="16"/>
                <w:lang w:eastAsia="it-IT"/>
              </w:rPr>
              <w:t>Riferimento al CV</w:t>
            </w:r>
          </w:p>
        </w:tc>
        <w:tc>
          <w:tcPr>
            <w:tcW w:w="796" w:type="dxa"/>
            <w:vMerge w:val="restart"/>
            <w:tcBorders>
              <w:top w:val="single" w:sz="4" w:space="0" w:color="000000"/>
              <w:left w:val="single" w:sz="4" w:space="0" w:color="000000"/>
              <w:bottom w:val="single" w:sz="4" w:space="0" w:color="000000"/>
              <w:right w:val="single" w:sz="4" w:space="0" w:color="000000"/>
            </w:tcBorders>
            <w:shd w:val="clear" w:color="000000" w:fill="BDD6EE"/>
            <w:vAlign w:val="center"/>
            <w:hideMark/>
          </w:tcPr>
          <w:p w14:paraId="4116B05D" w14:textId="77777777" w:rsidR="00F00578" w:rsidRPr="00F00578" w:rsidRDefault="00F00578" w:rsidP="00F00578">
            <w:pPr>
              <w:spacing w:after="0" w:line="240" w:lineRule="auto"/>
              <w:jc w:val="center"/>
              <w:rPr>
                <w:rFonts w:ascii="Calibri" w:eastAsia="Times New Roman" w:hAnsi="Calibri" w:cs="Calibri"/>
                <w:color w:val="000000"/>
                <w:sz w:val="16"/>
                <w:szCs w:val="16"/>
                <w:lang w:eastAsia="it-IT"/>
              </w:rPr>
            </w:pPr>
            <w:r w:rsidRPr="00F00578">
              <w:rPr>
                <w:rFonts w:ascii="Calibri" w:eastAsia="Times New Roman" w:hAnsi="Calibri" w:cs="Calibri"/>
                <w:color w:val="000000"/>
                <w:sz w:val="16"/>
                <w:szCs w:val="16"/>
                <w:lang w:eastAsia="it-IT"/>
              </w:rPr>
              <w:t xml:space="preserve">Punteggio </w:t>
            </w:r>
          </w:p>
        </w:tc>
      </w:tr>
      <w:tr w:rsidR="00F00578" w:rsidRPr="00F00578" w14:paraId="4E3D4BAD" w14:textId="77777777" w:rsidTr="00F00578">
        <w:trPr>
          <w:gridAfter w:val="1"/>
          <w:wAfter w:w="146" w:type="dxa"/>
          <w:trHeight w:val="270"/>
        </w:trPr>
        <w:tc>
          <w:tcPr>
            <w:tcW w:w="3539" w:type="dxa"/>
            <w:tcBorders>
              <w:top w:val="nil"/>
              <w:left w:val="single" w:sz="4" w:space="0" w:color="000000"/>
              <w:bottom w:val="single" w:sz="4" w:space="0" w:color="000000"/>
              <w:right w:val="single" w:sz="4" w:space="0" w:color="000000"/>
            </w:tcBorders>
            <w:shd w:val="clear" w:color="000000" w:fill="BDD6EE"/>
            <w:vAlign w:val="center"/>
            <w:hideMark/>
          </w:tcPr>
          <w:p w14:paraId="1656B93E" w14:textId="77777777" w:rsidR="00F00578" w:rsidRPr="00F00578" w:rsidRDefault="00F00578" w:rsidP="00F00578">
            <w:pPr>
              <w:spacing w:after="0" w:line="240" w:lineRule="auto"/>
              <w:jc w:val="center"/>
              <w:rPr>
                <w:rFonts w:ascii="Calibri" w:eastAsia="Times New Roman" w:hAnsi="Calibri" w:cs="Calibri"/>
                <w:b/>
                <w:bCs/>
                <w:color w:val="000000"/>
                <w:lang w:eastAsia="it-IT"/>
              </w:rPr>
            </w:pPr>
            <w:r w:rsidRPr="00F00578">
              <w:rPr>
                <w:rFonts w:ascii="Calibri" w:eastAsia="Times New Roman" w:hAnsi="Calibri" w:cs="Calibri"/>
                <w:b/>
                <w:bCs/>
                <w:color w:val="000000"/>
                <w:lang w:eastAsia="it-IT"/>
              </w:rPr>
              <w:t>Titoli culturali</w:t>
            </w:r>
          </w:p>
        </w:tc>
        <w:tc>
          <w:tcPr>
            <w:tcW w:w="4526" w:type="dxa"/>
            <w:tcBorders>
              <w:top w:val="nil"/>
              <w:left w:val="nil"/>
              <w:bottom w:val="single" w:sz="4" w:space="0" w:color="000000"/>
              <w:right w:val="single" w:sz="4" w:space="0" w:color="000000"/>
            </w:tcBorders>
            <w:shd w:val="clear" w:color="000000" w:fill="BDD6EE"/>
            <w:vAlign w:val="center"/>
            <w:hideMark/>
          </w:tcPr>
          <w:p w14:paraId="180D3E2B" w14:textId="77777777" w:rsidR="00F00578" w:rsidRPr="00F00578" w:rsidRDefault="00F00578" w:rsidP="00F00578">
            <w:pPr>
              <w:spacing w:after="0" w:line="240" w:lineRule="auto"/>
              <w:jc w:val="center"/>
              <w:rPr>
                <w:rFonts w:ascii="Calibri" w:eastAsia="Times New Roman" w:hAnsi="Calibri" w:cs="Calibri"/>
                <w:b/>
                <w:bCs/>
                <w:color w:val="000000"/>
                <w:lang w:eastAsia="it-IT"/>
              </w:rPr>
            </w:pPr>
            <w:r w:rsidRPr="00F00578">
              <w:rPr>
                <w:rFonts w:ascii="Calibri" w:eastAsia="Times New Roman" w:hAnsi="Calibri" w:cs="Calibri"/>
                <w:b/>
                <w:bCs/>
                <w:color w:val="000000"/>
                <w:lang w:eastAsia="it-IT"/>
              </w:rPr>
              <w:t>Punteggio</w:t>
            </w:r>
          </w:p>
        </w:tc>
        <w:tc>
          <w:tcPr>
            <w:tcW w:w="542" w:type="dxa"/>
            <w:tcBorders>
              <w:top w:val="nil"/>
              <w:left w:val="nil"/>
              <w:bottom w:val="single" w:sz="4" w:space="0" w:color="000000"/>
              <w:right w:val="single" w:sz="4" w:space="0" w:color="000000"/>
            </w:tcBorders>
            <w:shd w:val="clear" w:color="000000" w:fill="BDD6EE"/>
            <w:vAlign w:val="center"/>
            <w:hideMark/>
          </w:tcPr>
          <w:p w14:paraId="4F16A567" w14:textId="77777777" w:rsidR="00F00578" w:rsidRPr="00F00578" w:rsidRDefault="00F00578" w:rsidP="00F00578">
            <w:pPr>
              <w:spacing w:after="0" w:line="240" w:lineRule="auto"/>
              <w:jc w:val="center"/>
              <w:rPr>
                <w:rFonts w:ascii="Calibri" w:eastAsia="Times New Roman" w:hAnsi="Calibri" w:cs="Calibri"/>
                <w:b/>
                <w:bCs/>
                <w:color w:val="000000"/>
                <w:lang w:eastAsia="it-IT"/>
              </w:rPr>
            </w:pPr>
            <w:r w:rsidRPr="00F00578">
              <w:rPr>
                <w:rFonts w:ascii="Calibri" w:eastAsia="Times New Roman" w:hAnsi="Calibri" w:cs="Calibri"/>
                <w:b/>
                <w:bCs/>
                <w:color w:val="000000"/>
                <w:lang w:eastAsia="it-IT"/>
              </w:rPr>
              <w:t>Max</w:t>
            </w:r>
          </w:p>
        </w:tc>
        <w:tc>
          <w:tcPr>
            <w:tcW w:w="602" w:type="dxa"/>
            <w:tcBorders>
              <w:top w:val="single" w:sz="4" w:space="0" w:color="000000"/>
              <w:left w:val="single" w:sz="4" w:space="0" w:color="000000"/>
              <w:bottom w:val="single" w:sz="4" w:space="0" w:color="000000"/>
              <w:right w:val="single" w:sz="4" w:space="0" w:color="000000"/>
            </w:tcBorders>
            <w:vAlign w:val="center"/>
            <w:hideMark/>
          </w:tcPr>
          <w:p w14:paraId="32D43995" w14:textId="77777777" w:rsidR="00F00578" w:rsidRPr="00F00578" w:rsidRDefault="00F00578" w:rsidP="00F00578">
            <w:pPr>
              <w:spacing w:after="0" w:line="240" w:lineRule="auto"/>
              <w:rPr>
                <w:rFonts w:ascii="Calibri" w:eastAsia="Times New Roman" w:hAnsi="Calibri" w:cs="Calibri"/>
                <w:color w:val="000000"/>
                <w:sz w:val="16"/>
                <w:szCs w:val="16"/>
                <w:lang w:eastAsia="it-IT"/>
              </w:rPr>
            </w:pPr>
          </w:p>
        </w:tc>
        <w:tc>
          <w:tcPr>
            <w:tcW w:w="796" w:type="dxa"/>
            <w:vMerge/>
            <w:tcBorders>
              <w:top w:val="single" w:sz="4" w:space="0" w:color="000000"/>
              <w:left w:val="single" w:sz="4" w:space="0" w:color="000000"/>
              <w:bottom w:val="single" w:sz="4" w:space="0" w:color="000000"/>
              <w:right w:val="single" w:sz="4" w:space="0" w:color="000000"/>
            </w:tcBorders>
            <w:vAlign w:val="center"/>
            <w:hideMark/>
          </w:tcPr>
          <w:p w14:paraId="12B1E8D1" w14:textId="77777777" w:rsidR="00F00578" w:rsidRPr="00F00578" w:rsidRDefault="00F00578" w:rsidP="00F00578">
            <w:pPr>
              <w:spacing w:after="0" w:line="240" w:lineRule="auto"/>
              <w:rPr>
                <w:rFonts w:ascii="Calibri" w:eastAsia="Times New Roman" w:hAnsi="Calibri" w:cs="Calibri"/>
                <w:color w:val="000000"/>
                <w:sz w:val="16"/>
                <w:szCs w:val="16"/>
                <w:lang w:eastAsia="it-IT"/>
              </w:rPr>
            </w:pPr>
          </w:p>
        </w:tc>
      </w:tr>
      <w:tr w:rsidR="00F00578" w:rsidRPr="00F00578" w14:paraId="5A5903C0" w14:textId="77777777" w:rsidTr="00F00578">
        <w:trPr>
          <w:gridAfter w:val="1"/>
          <w:wAfter w:w="146" w:type="dxa"/>
          <w:trHeight w:val="300"/>
        </w:trPr>
        <w:tc>
          <w:tcPr>
            <w:tcW w:w="353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208D1D11"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Laurea magistrale o specialistica e V.O. (almeno quadriennale) attinente all’intervento per cui ci si candida</w:t>
            </w:r>
          </w:p>
        </w:tc>
        <w:tc>
          <w:tcPr>
            <w:tcW w:w="4526" w:type="dxa"/>
            <w:tcBorders>
              <w:top w:val="nil"/>
              <w:left w:val="nil"/>
              <w:bottom w:val="single" w:sz="4" w:space="0" w:color="AAAAAA"/>
              <w:right w:val="single" w:sz="4" w:space="0" w:color="000000"/>
            </w:tcBorders>
            <w:shd w:val="clear" w:color="000000" w:fill="FFFFFF"/>
            <w:vAlign w:val="center"/>
            <w:hideMark/>
          </w:tcPr>
          <w:p w14:paraId="60A0DA42"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 xml:space="preserve">15 per 110 e lode </w:t>
            </w:r>
          </w:p>
        </w:tc>
        <w:tc>
          <w:tcPr>
            <w:tcW w:w="542" w:type="dxa"/>
            <w:tcBorders>
              <w:top w:val="nil"/>
              <w:left w:val="nil"/>
              <w:bottom w:val="single" w:sz="4" w:space="0" w:color="AAAAAA"/>
              <w:right w:val="single" w:sz="4" w:space="0" w:color="000000"/>
            </w:tcBorders>
            <w:shd w:val="clear" w:color="000000" w:fill="FFFFFF"/>
            <w:vAlign w:val="center"/>
            <w:hideMark/>
          </w:tcPr>
          <w:p w14:paraId="15E201F3" w14:textId="77777777" w:rsidR="00F00578" w:rsidRPr="00F00578" w:rsidRDefault="00F00578" w:rsidP="00F00578">
            <w:pPr>
              <w:spacing w:after="0" w:line="240" w:lineRule="auto"/>
              <w:jc w:val="center"/>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602" w:type="dxa"/>
            <w:vMerge w:val="restart"/>
            <w:tcBorders>
              <w:top w:val="nil"/>
              <w:left w:val="single" w:sz="4" w:space="0" w:color="000000"/>
              <w:bottom w:val="single" w:sz="4" w:space="0" w:color="000000"/>
              <w:right w:val="single" w:sz="4" w:space="0" w:color="000000"/>
            </w:tcBorders>
            <w:noWrap/>
            <w:vAlign w:val="bottom"/>
            <w:hideMark/>
          </w:tcPr>
          <w:p w14:paraId="1A71974E"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vMerge w:val="restart"/>
            <w:tcBorders>
              <w:top w:val="nil"/>
              <w:left w:val="single" w:sz="4" w:space="0" w:color="000000"/>
              <w:bottom w:val="single" w:sz="4" w:space="0" w:color="000000"/>
              <w:right w:val="single" w:sz="4" w:space="0" w:color="000000"/>
            </w:tcBorders>
            <w:noWrap/>
            <w:vAlign w:val="bottom"/>
            <w:hideMark/>
          </w:tcPr>
          <w:p w14:paraId="12C63E84"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r>
      <w:tr w:rsidR="00F00578" w:rsidRPr="00F00578" w14:paraId="1D56D0C7" w14:textId="77777777" w:rsidTr="00F00578">
        <w:trPr>
          <w:gridAfter w:val="1"/>
          <w:wAfter w:w="146" w:type="dxa"/>
          <w:trHeight w:val="300"/>
        </w:trPr>
        <w:tc>
          <w:tcPr>
            <w:tcW w:w="3539" w:type="dxa"/>
            <w:vMerge/>
            <w:tcBorders>
              <w:top w:val="nil"/>
              <w:left w:val="single" w:sz="4" w:space="0" w:color="000000"/>
              <w:bottom w:val="single" w:sz="4" w:space="0" w:color="000000"/>
              <w:right w:val="single" w:sz="4" w:space="0" w:color="000000"/>
            </w:tcBorders>
            <w:vAlign w:val="center"/>
            <w:hideMark/>
          </w:tcPr>
          <w:p w14:paraId="23F1C6A0"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4526" w:type="dxa"/>
            <w:tcBorders>
              <w:top w:val="nil"/>
              <w:left w:val="nil"/>
              <w:bottom w:val="single" w:sz="4" w:space="0" w:color="AAAAAA"/>
              <w:right w:val="single" w:sz="4" w:space="0" w:color="000000"/>
            </w:tcBorders>
            <w:shd w:val="clear" w:color="000000" w:fill="FFFFFF"/>
            <w:vAlign w:val="center"/>
            <w:hideMark/>
          </w:tcPr>
          <w:p w14:paraId="0D5DB4DB"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 xml:space="preserve">14 punti per votazione da 106 a 110 </w:t>
            </w:r>
          </w:p>
        </w:tc>
        <w:tc>
          <w:tcPr>
            <w:tcW w:w="542" w:type="dxa"/>
            <w:tcBorders>
              <w:top w:val="nil"/>
              <w:left w:val="nil"/>
              <w:bottom w:val="single" w:sz="4" w:space="0" w:color="AAAAAA"/>
              <w:right w:val="single" w:sz="4" w:space="0" w:color="000000"/>
            </w:tcBorders>
            <w:shd w:val="clear" w:color="000000" w:fill="FFFFFF"/>
            <w:vAlign w:val="center"/>
            <w:hideMark/>
          </w:tcPr>
          <w:p w14:paraId="5EEFE908" w14:textId="77777777" w:rsidR="00F00578" w:rsidRPr="00F00578" w:rsidRDefault="00F00578" w:rsidP="00F00578">
            <w:pPr>
              <w:spacing w:after="0" w:line="240" w:lineRule="auto"/>
              <w:jc w:val="center"/>
              <w:rPr>
                <w:rFonts w:ascii="Calibri" w:eastAsia="Times New Roman" w:hAnsi="Calibri" w:cs="Calibri"/>
                <w:color w:val="000000"/>
                <w:lang w:eastAsia="it-IT"/>
              </w:rPr>
            </w:pPr>
            <w:r w:rsidRPr="00F00578">
              <w:rPr>
                <w:rFonts w:ascii="Calibri" w:eastAsia="Times New Roman" w:hAnsi="Calibri" w:cs="Calibri"/>
                <w:color w:val="000000"/>
                <w:lang w:eastAsia="it-IT"/>
              </w:rPr>
              <w:t>Max 15 pt.</w:t>
            </w:r>
          </w:p>
        </w:tc>
        <w:tc>
          <w:tcPr>
            <w:tcW w:w="602" w:type="dxa"/>
            <w:vMerge/>
            <w:tcBorders>
              <w:top w:val="nil"/>
              <w:left w:val="single" w:sz="4" w:space="0" w:color="000000"/>
              <w:bottom w:val="single" w:sz="4" w:space="0" w:color="000000"/>
              <w:right w:val="single" w:sz="4" w:space="0" w:color="000000"/>
            </w:tcBorders>
            <w:vAlign w:val="center"/>
            <w:hideMark/>
          </w:tcPr>
          <w:p w14:paraId="34CBCFF1"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796" w:type="dxa"/>
            <w:vMerge/>
            <w:tcBorders>
              <w:top w:val="nil"/>
              <w:left w:val="single" w:sz="4" w:space="0" w:color="000000"/>
              <w:bottom w:val="single" w:sz="4" w:space="0" w:color="000000"/>
              <w:right w:val="single" w:sz="4" w:space="0" w:color="000000"/>
            </w:tcBorders>
            <w:vAlign w:val="center"/>
            <w:hideMark/>
          </w:tcPr>
          <w:p w14:paraId="09F529F2" w14:textId="77777777" w:rsidR="00F00578" w:rsidRPr="00F00578" w:rsidRDefault="00F00578" w:rsidP="00F00578">
            <w:pPr>
              <w:spacing w:after="0" w:line="240" w:lineRule="auto"/>
              <w:rPr>
                <w:rFonts w:ascii="Calibri" w:eastAsia="Times New Roman" w:hAnsi="Calibri" w:cs="Calibri"/>
                <w:color w:val="000000"/>
                <w:lang w:eastAsia="it-IT"/>
              </w:rPr>
            </w:pPr>
          </w:p>
        </w:tc>
      </w:tr>
      <w:tr w:rsidR="00F00578" w:rsidRPr="00F00578" w14:paraId="46C37612" w14:textId="77777777" w:rsidTr="00F00578">
        <w:trPr>
          <w:gridAfter w:val="1"/>
          <w:wAfter w:w="146" w:type="dxa"/>
          <w:trHeight w:val="300"/>
        </w:trPr>
        <w:tc>
          <w:tcPr>
            <w:tcW w:w="3539" w:type="dxa"/>
            <w:vMerge/>
            <w:tcBorders>
              <w:top w:val="nil"/>
              <w:left w:val="single" w:sz="4" w:space="0" w:color="000000"/>
              <w:bottom w:val="single" w:sz="4" w:space="0" w:color="000000"/>
              <w:right w:val="single" w:sz="4" w:space="0" w:color="000000"/>
            </w:tcBorders>
            <w:vAlign w:val="center"/>
            <w:hideMark/>
          </w:tcPr>
          <w:p w14:paraId="26942E0C"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4526" w:type="dxa"/>
            <w:tcBorders>
              <w:top w:val="nil"/>
              <w:left w:val="nil"/>
              <w:bottom w:val="single" w:sz="4" w:space="0" w:color="000000"/>
              <w:right w:val="single" w:sz="4" w:space="0" w:color="000000"/>
            </w:tcBorders>
            <w:shd w:val="clear" w:color="000000" w:fill="FFFFFF"/>
            <w:vAlign w:val="center"/>
            <w:hideMark/>
          </w:tcPr>
          <w:p w14:paraId="1DB74E57"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 xml:space="preserve">12 punti per laurea magistrale con votazione fino a 105 </w:t>
            </w:r>
          </w:p>
        </w:tc>
        <w:tc>
          <w:tcPr>
            <w:tcW w:w="542" w:type="dxa"/>
            <w:tcBorders>
              <w:top w:val="nil"/>
              <w:left w:val="nil"/>
              <w:bottom w:val="single" w:sz="4" w:space="0" w:color="000000"/>
              <w:right w:val="single" w:sz="4" w:space="0" w:color="000000"/>
            </w:tcBorders>
            <w:shd w:val="clear" w:color="000000" w:fill="FFFFFF"/>
            <w:vAlign w:val="center"/>
            <w:hideMark/>
          </w:tcPr>
          <w:p w14:paraId="1C451A21"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602" w:type="dxa"/>
            <w:vMerge/>
            <w:tcBorders>
              <w:top w:val="nil"/>
              <w:left w:val="single" w:sz="4" w:space="0" w:color="000000"/>
              <w:bottom w:val="single" w:sz="4" w:space="0" w:color="000000"/>
              <w:right w:val="single" w:sz="4" w:space="0" w:color="000000"/>
            </w:tcBorders>
            <w:vAlign w:val="center"/>
            <w:hideMark/>
          </w:tcPr>
          <w:p w14:paraId="22081225"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796" w:type="dxa"/>
            <w:vMerge/>
            <w:tcBorders>
              <w:top w:val="nil"/>
              <w:left w:val="single" w:sz="4" w:space="0" w:color="000000"/>
              <w:bottom w:val="single" w:sz="4" w:space="0" w:color="000000"/>
              <w:right w:val="single" w:sz="4" w:space="0" w:color="000000"/>
            </w:tcBorders>
            <w:vAlign w:val="center"/>
            <w:hideMark/>
          </w:tcPr>
          <w:p w14:paraId="2AACEB16" w14:textId="77777777" w:rsidR="00F00578" w:rsidRPr="00F00578" w:rsidRDefault="00F00578" w:rsidP="00F00578">
            <w:pPr>
              <w:spacing w:after="0" w:line="240" w:lineRule="auto"/>
              <w:rPr>
                <w:rFonts w:ascii="Calibri" w:eastAsia="Times New Roman" w:hAnsi="Calibri" w:cs="Calibri"/>
                <w:color w:val="000000"/>
                <w:lang w:eastAsia="it-IT"/>
              </w:rPr>
            </w:pPr>
          </w:p>
        </w:tc>
      </w:tr>
      <w:tr w:rsidR="00F00578" w:rsidRPr="00F00578" w14:paraId="788932B1" w14:textId="77777777" w:rsidTr="00F00578">
        <w:trPr>
          <w:gridAfter w:val="1"/>
          <w:wAfter w:w="146" w:type="dxa"/>
          <w:trHeight w:val="585"/>
        </w:trPr>
        <w:tc>
          <w:tcPr>
            <w:tcW w:w="3539" w:type="dxa"/>
            <w:tcBorders>
              <w:top w:val="nil"/>
              <w:left w:val="single" w:sz="4" w:space="0" w:color="000000"/>
              <w:bottom w:val="single" w:sz="4" w:space="0" w:color="000000"/>
              <w:right w:val="single" w:sz="8" w:space="0" w:color="000000"/>
            </w:tcBorders>
            <w:shd w:val="clear" w:color="000000" w:fill="FFFFFF"/>
            <w:vAlign w:val="center"/>
            <w:hideMark/>
          </w:tcPr>
          <w:p w14:paraId="53956A87"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Ulteriore laurea rispetto alla prima</w:t>
            </w:r>
          </w:p>
        </w:tc>
        <w:tc>
          <w:tcPr>
            <w:tcW w:w="4526" w:type="dxa"/>
            <w:tcBorders>
              <w:top w:val="nil"/>
              <w:left w:val="nil"/>
              <w:bottom w:val="single" w:sz="4" w:space="0" w:color="000000"/>
              <w:right w:val="single" w:sz="4" w:space="0" w:color="000000"/>
            </w:tcBorders>
            <w:shd w:val="clear" w:color="000000" w:fill="FFFFFF"/>
            <w:vAlign w:val="center"/>
            <w:hideMark/>
          </w:tcPr>
          <w:p w14:paraId="26249CA7"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 xml:space="preserve">5 punti per l’ulteriore titolo di laurea posseduto </w:t>
            </w:r>
          </w:p>
        </w:tc>
        <w:tc>
          <w:tcPr>
            <w:tcW w:w="542" w:type="dxa"/>
            <w:tcBorders>
              <w:top w:val="nil"/>
              <w:left w:val="nil"/>
              <w:bottom w:val="single" w:sz="4" w:space="0" w:color="000000"/>
              <w:right w:val="single" w:sz="4" w:space="0" w:color="000000"/>
            </w:tcBorders>
            <w:shd w:val="clear" w:color="000000" w:fill="FFFFFF"/>
            <w:vAlign w:val="center"/>
            <w:hideMark/>
          </w:tcPr>
          <w:p w14:paraId="659A83D0" w14:textId="77777777" w:rsidR="00F00578" w:rsidRPr="00F00578" w:rsidRDefault="00F00578" w:rsidP="00F00578">
            <w:pPr>
              <w:spacing w:after="0" w:line="240" w:lineRule="auto"/>
              <w:jc w:val="center"/>
              <w:rPr>
                <w:rFonts w:ascii="Calibri" w:eastAsia="Times New Roman" w:hAnsi="Calibri" w:cs="Calibri"/>
                <w:color w:val="000000"/>
                <w:lang w:eastAsia="it-IT"/>
              </w:rPr>
            </w:pPr>
            <w:r w:rsidRPr="00F00578">
              <w:rPr>
                <w:rFonts w:ascii="Calibri" w:eastAsia="Times New Roman" w:hAnsi="Calibri" w:cs="Calibri"/>
                <w:color w:val="000000"/>
                <w:lang w:eastAsia="it-IT"/>
              </w:rPr>
              <w:t>Max 5 pt.</w:t>
            </w:r>
          </w:p>
        </w:tc>
        <w:tc>
          <w:tcPr>
            <w:tcW w:w="602" w:type="dxa"/>
            <w:tcBorders>
              <w:top w:val="nil"/>
              <w:left w:val="nil"/>
              <w:bottom w:val="single" w:sz="4" w:space="0" w:color="000000"/>
              <w:right w:val="single" w:sz="4" w:space="0" w:color="000000"/>
            </w:tcBorders>
            <w:noWrap/>
            <w:vAlign w:val="bottom"/>
            <w:hideMark/>
          </w:tcPr>
          <w:p w14:paraId="73BFB7E6"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tcBorders>
              <w:top w:val="nil"/>
              <w:left w:val="nil"/>
              <w:bottom w:val="single" w:sz="4" w:space="0" w:color="000000"/>
              <w:right w:val="single" w:sz="4" w:space="0" w:color="000000"/>
            </w:tcBorders>
            <w:noWrap/>
            <w:vAlign w:val="bottom"/>
            <w:hideMark/>
          </w:tcPr>
          <w:p w14:paraId="1CFEDDA1"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r>
      <w:tr w:rsidR="00F00578" w:rsidRPr="00F00578" w14:paraId="2697191B" w14:textId="77777777" w:rsidTr="00F00578">
        <w:trPr>
          <w:gridAfter w:val="1"/>
          <w:wAfter w:w="146" w:type="dxa"/>
          <w:trHeight w:val="300"/>
        </w:trPr>
        <w:tc>
          <w:tcPr>
            <w:tcW w:w="353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26A9BE6"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 xml:space="preserve">Master di I livello/Master di II livello/Diploma di specializzazione biennale attinenti l’area tematica di riferimento </w:t>
            </w:r>
          </w:p>
        </w:tc>
        <w:tc>
          <w:tcPr>
            <w:tcW w:w="4526" w:type="dxa"/>
            <w:tcBorders>
              <w:top w:val="nil"/>
              <w:left w:val="nil"/>
              <w:bottom w:val="single" w:sz="4" w:space="0" w:color="AAAAAA"/>
              <w:right w:val="single" w:sz="4" w:space="0" w:color="000000"/>
            </w:tcBorders>
            <w:shd w:val="clear" w:color="000000" w:fill="FFFFFF"/>
            <w:vAlign w:val="center"/>
            <w:hideMark/>
          </w:tcPr>
          <w:p w14:paraId="0EEB9A1A" w14:textId="77777777" w:rsidR="00F00578" w:rsidRPr="00F00578" w:rsidRDefault="00F00578" w:rsidP="00F00578">
            <w:pPr>
              <w:spacing w:after="0" w:line="240" w:lineRule="auto"/>
              <w:jc w:val="center"/>
              <w:rPr>
                <w:rFonts w:ascii="Calibri" w:eastAsia="Times New Roman" w:hAnsi="Calibri" w:cs="Calibri"/>
                <w:color w:val="000000"/>
                <w:sz w:val="24"/>
                <w:szCs w:val="24"/>
                <w:lang w:eastAsia="it-IT"/>
              </w:rPr>
            </w:pPr>
            <w:r w:rsidRPr="00F00578">
              <w:rPr>
                <w:rFonts w:ascii="Calibri" w:eastAsia="Times New Roman" w:hAnsi="Calibri" w:cs="Calibri"/>
                <w:color w:val="000000"/>
                <w:sz w:val="24"/>
                <w:szCs w:val="24"/>
                <w:lang w:eastAsia="it-IT"/>
              </w:rPr>
              <w:t xml:space="preserve">3 punti per ogni corso </w:t>
            </w:r>
          </w:p>
        </w:tc>
        <w:tc>
          <w:tcPr>
            <w:tcW w:w="542"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7F839F39"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Max 15 pt.</w:t>
            </w:r>
          </w:p>
        </w:tc>
        <w:tc>
          <w:tcPr>
            <w:tcW w:w="602" w:type="dxa"/>
            <w:vMerge w:val="restart"/>
            <w:tcBorders>
              <w:top w:val="nil"/>
              <w:left w:val="single" w:sz="4" w:space="0" w:color="000000"/>
              <w:bottom w:val="single" w:sz="4" w:space="0" w:color="000000"/>
              <w:right w:val="single" w:sz="4" w:space="0" w:color="000000"/>
            </w:tcBorders>
            <w:noWrap/>
            <w:vAlign w:val="bottom"/>
            <w:hideMark/>
          </w:tcPr>
          <w:p w14:paraId="77804E5B"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vMerge w:val="restart"/>
            <w:tcBorders>
              <w:top w:val="nil"/>
              <w:left w:val="single" w:sz="4" w:space="0" w:color="000000"/>
              <w:bottom w:val="single" w:sz="4" w:space="0" w:color="000000"/>
              <w:right w:val="single" w:sz="4" w:space="0" w:color="000000"/>
            </w:tcBorders>
            <w:noWrap/>
            <w:vAlign w:val="bottom"/>
            <w:hideMark/>
          </w:tcPr>
          <w:p w14:paraId="104AF49E"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r>
      <w:tr w:rsidR="00F00578" w:rsidRPr="00F00578" w14:paraId="5957FFC1" w14:textId="77777777" w:rsidTr="00F00578">
        <w:trPr>
          <w:gridAfter w:val="1"/>
          <w:wAfter w:w="146" w:type="dxa"/>
          <w:trHeight w:val="525"/>
        </w:trPr>
        <w:tc>
          <w:tcPr>
            <w:tcW w:w="3539" w:type="dxa"/>
            <w:vMerge/>
            <w:tcBorders>
              <w:top w:val="nil"/>
              <w:left w:val="single" w:sz="4" w:space="0" w:color="000000"/>
              <w:bottom w:val="single" w:sz="4" w:space="0" w:color="000000"/>
              <w:right w:val="single" w:sz="4" w:space="0" w:color="000000"/>
            </w:tcBorders>
            <w:vAlign w:val="center"/>
            <w:hideMark/>
          </w:tcPr>
          <w:p w14:paraId="0DAAF422"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4526" w:type="dxa"/>
            <w:tcBorders>
              <w:top w:val="nil"/>
              <w:left w:val="nil"/>
              <w:bottom w:val="single" w:sz="4" w:space="0" w:color="000000"/>
              <w:right w:val="single" w:sz="4" w:space="0" w:color="000000"/>
            </w:tcBorders>
            <w:shd w:val="clear" w:color="000000" w:fill="FFFFFF"/>
            <w:vAlign w:val="center"/>
            <w:hideMark/>
          </w:tcPr>
          <w:p w14:paraId="72646F3A" w14:textId="77777777" w:rsidR="00F00578" w:rsidRPr="00F00578" w:rsidRDefault="00F00578" w:rsidP="00F00578">
            <w:pPr>
              <w:spacing w:after="0" w:line="240" w:lineRule="auto"/>
              <w:jc w:val="center"/>
              <w:rPr>
                <w:rFonts w:ascii="Calibri" w:eastAsia="Times New Roman" w:hAnsi="Calibri" w:cs="Calibri"/>
                <w:color w:val="000000"/>
                <w:sz w:val="24"/>
                <w:szCs w:val="24"/>
                <w:lang w:eastAsia="it-IT"/>
              </w:rPr>
            </w:pPr>
            <w:r w:rsidRPr="00F00578">
              <w:rPr>
                <w:rFonts w:ascii="Calibri" w:eastAsia="Times New Roman" w:hAnsi="Calibri" w:cs="Calibri"/>
                <w:color w:val="000000"/>
                <w:sz w:val="24"/>
                <w:szCs w:val="24"/>
                <w:lang w:eastAsia="it-IT"/>
              </w:rPr>
              <w:t>max 5 titoli</w:t>
            </w:r>
          </w:p>
        </w:tc>
        <w:tc>
          <w:tcPr>
            <w:tcW w:w="542" w:type="dxa"/>
            <w:vMerge/>
            <w:tcBorders>
              <w:top w:val="nil"/>
              <w:left w:val="single" w:sz="4" w:space="0" w:color="000000"/>
              <w:bottom w:val="single" w:sz="4" w:space="0" w:color="000000"/>
              <w:right w:val="single" w:sz="4" w:space="0" w:color="000000"/>
            </w:tcBorders>
            <w:vAlign w:val="center"/>
            <w:hideMark/>
          </w:tcPr>
          <w:p w14:paraId="120BEABA"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602" w:type="dxa"/>
            <w:vMerge/>
            <w:tcBorders>
              <w:top w:val="nil"/>
              <w:left w:val="single" w:sz="4" w:space="0" w:color="000000"/>
              <w:bottom w:val="single" w:sz="4" w:space="0" w:color="000000"/>
              <w:right w:val="single" w:sz="4" w:space="0" w:color="000000"/>
            </w:tcBorders>
            <w:vAlign w:val="center"/>
            <w:hideMark/>
          </w:tcPr>
          <w:p w14:paraId="6E388F59"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796" w:type="dxa"/>
            <w:vMerge/>
            <w:tcBorders>
              <w:top w:val="nil"/>
              <w:left w:val="single" w:sz="4" w:space="0" w:color="000000"/>
              <w:bottom w:val="single" w:sz="4" w:space="0" w:color="000000"/>
              <w:right w:val="single" w:sz="4" w:space="0" w:color="000000"/>
            </w:tcBorders>
            <w:vAlign w:val="center"/>
            <w:hideMark/>
          </w:tcPr>
          <w:p w14:paraId="0AE048DD" w14:textId="77777777" w:rsidR="00F00578" w:rsidRPr="00F00578" w:rsidRDefault="00F00578" w:rsidP="00F00578">
            <w:pPr>
              <w:spacing w:after="0" w:line="240" w:lineRule="auto"/>
              <w:rPr>
                <w:rFonts w:ascii="Calibri" w:eastAsia="Times New Roman" w:hAnsi="Calibri" w:cs="Calibri"/>
                <w:color w:val="000000"/>
                <w:lang w:eastAsia="it-IT"/>
              </w:rPr>
            </w:pPr>
          </w:p>
        </w:tc>
      </w:tr>
      <w:tr w:rsidR="00F00578" w:rsidRPr="00F00578" w14:paraId="14B84B0D" w14:textId="77777777" w:rsidTr="00F00578">
        <w:trPr>
          <w:gridAfter w:val="1"/>
          <w:wAfter w:w="145" w:type="dxa"/>
          <w:trHeight w:val="270"/>
        </w:trPr>
        <w:tc>
          <w:tcPr>
            <w:tcW w:w="8066" w:type="dxa"/>
            <w:gridSpan w:val="2"/>
            <w:tcBorders>
              <w:top w:val="single" w:sz="4" w:space="0" w:color="000000"/>
              <w:left w:val="single" w:sz="8" w:space="0" w:color="000000"/>
              <w:bottom w:val="single" w:sz="4" w:space="0" w:color="000000"/>
              <w:right w:val="nil"/>
            </w:tcBorders>
            <w:shd w:val="clear" w:color="000000" w:fill="D9E2F3"/>
            <w:vAlign w:val="center"/>
            <w:hideMark/>
          </w:tcPr>
          <w:p w14:paraId="1FFB752B" w14:textId="77777777" w:rsidR="00F00578" w:rsidRPr="00F00578" w:rsidRDefault="00F00578" w:rsidP="00F00578">
            <w:pPr>
              <w:spacing w:after="0" w:line="240" w:lineRule="auto"/>
              <w:jc w:val="center"/>
              <w:rPr>
                <w:rFonts w:ascii="Calibri" w:eastAsia="Times New Roman" w:hAnsi="Calibri" w:cs="Calibri"/>
                <w:b/>
                <w:bCs/>
                <w:color w:val="000000"/>
                <w:lang w:eastAsia="it-IT"/>
              </w:rPr>
            </w:pPr>
            <w:r w:rsidRPr="00F00578">
              <w:rPr>
                <w:rFonts w:ascii="Calibri" w:eastAsia="Times New Roman" w:hAnsi="Calibri" w:cs="Calibri"/>
                <w:b/>
                <w:bCs/>
                <w:color w:val="000000"/>
                <w:lang w:eastAsia="it-IT"/>
              </w:rPr>
              <w:t xml:space="preserve">Valutazione esperienze professionali </w:t>
            </w:r>
          </w:p>
        </w:tc>
        <w:tc>
          <w:tcPr>
            <w:tcW w:w="542" w:type="dxa"/>
            <w:tcBorders>
              <w:top w:val="nil"/>
              <w:left w:val="nil"/>
              <w:bottom w:val="single" w:sz="4" w:space="0" w:color="000000"/>
              <w:right w:val="single" w:sz="4" w:space="0" w:color="000000"/>
            </w:tcBorders>
            <w:shd w:val="clear" w:color="000000" w:fill="D9E2F3"/>
            <w:vAlign w:val="center"/>
            <w:hideMark/>
          </w:tcPr>
          <w:p w14:paraId="0CCAB53C" w14:textId="77777777" w:rsidR="00F00578" w:rsidRPr="00F00578" w:rsidRDefault="00F00578" w:rsidP="00F00578">
            <w:pPr>
              <w:spacing w:after="0" w:line="240" w:lineRule="auto"/>
              <w:rPr>
                <w:rFonts w:ascii="Calibri" w:eastAsia="Times New Roman" w:hAnsi="Calibri" w:cs="Calibri"/>
                <w:b/>
                <w:bCs/>
                <w:color w:val="000000"/>
                <w:lang w:eastAsia="it-IT"/>
              </w:rPr>
            </w:pPr>
            <w:r w:rsidRPr="00F00578">
              <w:rPr>
                <w:rFonts w:ascii="Calibri" w:eastAsia="Times New Roman" w:hAnsi="Calibri" w:cs="Calibri"/>
                <w:b/>
                <w:bCs/>
                <w:color w:val="000000"/>
                <w:lang w:eastAsia="it-IT"/>
              </w:rPr>
              <w:t>Max 35</w:t>
            </w:r>
          </w:p>
        </w:tc>
        <w:tc>
          <w:tcPr>
            <w:tcW w:w="602" w:type="dxa"/>
            <w:tcBorders>
              <w:top w:val="nil"/>
              <w:left w:val="nil"/>
              <w:bottom w:val="single" w:sz="4" w:space="0" w:color="000000"/>
              <w:right w:val="single" w:sz="4" w:space="0" w:color="000000"/>
            </w:tcBorders>
            <w:noWrap/>
            <w:vAlign w:val="bottom"/>
            <w:hideMark/>
          </w:tcPr>
          <w:p w14:paraId="579784A1"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tcBorders>
              <w:top w:val="nil"/>
              <w:left w:val="nil"/>
              <w:bottom w:val="single" w:sz="4" w:space="0" w:color="000000"/>
              <w:right w:val="single" w:sz="4" w:space="0" w:color="000000"/>
            </w:tcBorders>
            <w:noWrap/>
            <w:vAlign w:val="bottom"/>
            <w:hideMark/>
          </w:tcPr>
          <w:p w14:paraId="6AC7F96A"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r>
      <w:tr w:rsidR="00F00578" w:rsidRPr="00F00578" w14:paraId="6957C522" w14:textId="77777777" w:rsidTr="00F00578">
        <w:trPr>
          <w:gridAfter w:val="1"/>
          <w:wAfter w:w="146" w:type="dxa"/>
          <w:trHeight w:val="585"/>
        </w:trPr>
        <w:tc>
          <w:tcPr>
            <w:tcW w:w="353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7D23E8CB"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Interventi di formazione tenuti in qualità di esperto attinenti il progetto negli ultimi 3 anni scolastici (vale anche anno in corso)</w:t>
            </w:r>
          </w:p>
        </w:tc>
        <w:tc>
          <w:tcPr>
            <w:tcW w:w="4526"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65A6A0FD" w14:textId="77777777" w:rsidR="00F00578" w:rsidRPr="00F00578" w:rsidRDefault="00F00578" w:rsidP="00F00578">
            <w:pPr>
              <w:spacing w:after="0" w:line="240" w:lineRule="auto"/>
              <w:jc w:val="center"/>
              <w:rPr>
                <w:rFonts w:ascii="Calibri" w:eastAsia="Times New Roman" w:hAnsi="Calibri" w:cs="Calibri"/>
                <w:color w:val="000000"/>
                <w:lang w:eastAsia="it-IT"/>
              </w:rPr>
            </w:pPr>
            <w:r w:rsidRPr="00F00578">
              <w:rPr>
                <w:rFonts w:ascii="Calibri" w:eastAsia="Times New Roman" w:hAnsi="Calibri" w:cs="Calibri"/>
                <w:color w:val="000000"/>
                <w:lang w:eastAsia="it-IT"/>
              </w:rPr>
              <w:t>5 punti per ogni incarico, fino a un max di 15 punti</w:t>
            </w:r>
          </w:p>
        </w:tc>
        <w:tc>
          <w:tcPr>
            <w:tcW w:w="542"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47B03D2" w14:textId="77777777" w:rsidR="00F00578" w:rsidRPr="00F00578" w:rsidRDefault="00F00578" w:rsidP="00F00578">
            <w:pPr>
              <w:spacing w:after="0" w:line="240" w:lineRule="auto"/>
              <w:jc w:val="center"/>
              <w:rPr>
                <w:rFonts w:ascii="Calibri" w:eastAsia="Times New Roman" w:hAnsi="Calibri" w:cs="Calibri"/>
                <w:color w:val="000000"/>
                <w:lang w:eastAsia="it-IT"/>
              </w:rPr>
            </w:pPr>
            <w:r w:rsidRPr="00F00578">
              <w:rPr>
                <w:rFonts w:ascii="Calibri" w:eastAsia="Times New Roman" w:hAnsi="Calibri" w:cs="Calibri"/>
                <w:color w:val="000000"/>
                <w:lang w:eastAsia="it-IT"/>
              </w:rPr>
              <w:t>Max 15 pt.</w:t>
            </w:r>
          </w:p>
        </w:tc>
        <w:tc>
          <w:tcPr>
            <w:tcW w:w="602" w:type="dxa"/>
            <w:vMerge w:val="restart"/>
            <w:tcBorders>
              <w:top w:val="nil"/>
              <w:left w:val="single" w:sz="4" w:space="0" w:color="000000"/>
              <w:bottom w:val="single" w:sz="4" w:space="0" w:color="000000"/>
              <w:right w:val="single" w:sz="4" w:space="0" w:color="000000"/>
            </w:tcBorders>
            <w:noWrap/>
            <w:vAlign w:val="bottom"/>
            <w:hideMark/>
          </w:tcPr>
          <w:p w14:paraId="3E4E5712"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vMerge w:val="restart"/>
            <w:tcBorders>
              <w:top w:val="nil"/>
              <w:left w:val="single" w:sz="4" w:space="0" w:color="000000"/>
              <w:bottom w:val="single" w:sz="4" w:space="0" w:color="000000"/>
              <w:right w:val="single" w:sz="4" w:space="0" w:color="000000"/>
            </w:tcBorders>
            <w:noWrap/>
            <w:vAlign w:val="bottom"/>
            <w:hideMark/>
          </w:tcPr>
          <w:p w14:paraId="5E6F27D3"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r>
      <w:tr w:rsidR="00F00578" w:rsidRPr="00F00578" w14:paraId="1D12DA38" w14:textId="77777777" w:rsidTr="00F00578">
        <w:trPr>
          <w:trHeight w:val="315"/>
        </w:trPr>
        <w:tc>
          <w:tcPr>
            <w:tcW w:w="3539" w:type="dxa"/>
            <w:vMerge/>
            <w:tcBorders>
              <w:top w:val="nil"/>
              <w:left w:val="single" w:sz="4" w:space="0" w:color="000000"/>
              <w:bottom w:val="single" w:sz="4" w:space="0" w:color="000000"/>
              <w:right w:val="single" w:sz="4" w:space="0" w:color="000000"/>
            </w:tcBorders>
            <w:vAlign w:val="center"/>
            <w:hideMark/>
          </w:tcPr>
          <w:p w14:paraId="67329060"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4526" w:type="dxa"/>
            <w:vMerge/>
            <w:tcBorders>
              <w:top w:val="nil"/>
              <w:left w:val="single" w:sz="4" w:space="0" w:color="000000"/>
              <w:bottom w:val="single" w:sz="4" w:space="0" w:color="000000"/>
              <w:right w:val="single" w:sz="4" w:space="0" w:color="000000"/>
            </w:tcBorders>
            <w:vAlign w:val="center"/>
            <w:hideMark/>
          </w:tcPr>
          <w:p w14:paraId="19D9A9B7"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542" w:type="dxa"/>
            <w:vMerge/>
            <w:tcBorders>
              <w:top w:val="nil"/>
              <w:left w:val="single" w:sz="4" w:space="0" w:color="000000"/>
              <w:bottom w:val="single" w:sz="4" w:space="0" w:color="000000"/>
              <w:right w:val="single" w:sz="4" w:space="0" w:color="000000"/>
            </w:tcBorders>
            <w:vAlign w:val="center"/>
            <w:hideMark/>
          </w:tcPr>
          <w:p w14:paraId="4E50881A"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602" w:type="dxa"/>
            <w:vMerge/>
            <w:tcBorders>
              <w:top w:val="nil"/>
              <w:left w:val="single" w:sz="4" w:space="0" w:color="000000"/>
              <w:bottom w:val="single" w:sz="4" w:space="0" w:color="000000"/>
              <w:right w:val="single" w:sz="4" w:space="0" w:color="000000"/>
            </w:tcBorders>
            <w:vAlign w:val="center"/>
            <w:hideMark/>
          </w:tcPr>
          <w:p w14:paraId="02823740"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796" w:type="dxa"/>
            <w:vMerge/>
            <w:tcBorders>
              <w:top w:val="nil"/>
              <w:left w:val="single" w:sz="4" w:space="0" w:color="000000"/>
              <w:bottom w:val="single" w:sz="4" w:space="0" w:color="000000"/>
              <w:right w:val="single" w:sz="4" w:space="0" w:color="000000"/>
            </w:tcBorders>
            <w:vAlign w:val="center"/>
            <w:hideMark/>
          </w:tcPr>
          <w:p w14:paraId="588E31A5"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146" w:type="dxa"/>
            <w:tcBorders>
              <w:top w:val="nil"/>
              <w:left w:val="nil"/>
              <w:bottom w:val="nil"/>
              <w:right w:val="nil"/>
            </w:tcBorders>
            <w:noWrap/>
            <w:vAlign w:val="bottom"/>
            <w:hideMark/>
          </w:tcPr>
          <w:p w14:paraId="621364E7" w14:textId="77777777" w:rsidR="00F00578" w:rsidRPr="00F00578" w:rsidRDefault="00F00578" w:rsidP="00F00578">
            <w:pPr>
              <w:spacing w:after="0" w:line="240" w:lineRule="auto"/>
              <w:rPr>
                <w:rFonts w:ascii="Calibri" w:eastAsia="Times New Roman" w:hAnsi="Calibri" w:cs="Calibri"/>
                <w:color w:val="000000"/>
                <w:lang w:eastAsia="it-IT"/>
              </w:rPr>
            </w:pPr>
          </w:p>
        </w:tc>
      </w:tr>
      <w:tr w:rsidR="00F00578" w:rsidRPr="00F00578" w14:paraId="23C0DF2A" w14:textId="77777777" w:rsidTr="00F00578">
        <w:trPr>
          <w:trHeight w:val="945"/>
        </w:trPr>
        <w:tc>
          <w:tcPr>
            <w:tcW w:w="353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774A6A2F"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Esperienze di collaborazione con enti di formazione tenuti in qualità di esperto attinenti al progetto  per esperienze coerenti con l’ avviso negli ultimi 3 anni scolastici (vale anche anno in corso)</w:t>
            </w:r>
          </w:p>
        </w:tc>
        <w:tc>
          <w:tcPr>
            <w:tcW w:w="4526" w:type="dxa"/>
            <w:tcBorders>
              <w:top w:val="nil"/>
              <w:left w:val="nil"/>
              <w:bottom w:val="single" w:sz="4" w:space="0" w:color="AAAAAA"/>
              <w:right w:val="single" w:sz="4" w:space="0" w:color="000000"/>
            </w:tcBorders>
            <w:shd w:val="clear" w:color="000000" w:fill="FFFFFF"/>
            <w:vAlign w:val="center"/>
            <w:hideMark/>
          </w:tcPr>
          <w:p w14:paraId="7CD89717" w14:textId="77777777" w:rsidR="00F00578" w:rsidRPr="00F00578" w:rsidRDefault="00F00578" w:rsidP="00F00578">
            <w:pPr>
              <w:spacing w:after="0" w:line="240" w:lineRule="auto"/>
              <w:jc w:val="center"/>
              <w:rPr>
                <w:rFonts w:ascii="Calibri" w:eastAsia="Times New Roman" w:hAnsi="Calibri" w:cs="Calibri"/>
                <w:color w:val="000000"/>
                <w:sz w:val="24"/>
                <w:szCs w:val="24"/>
                <w:lang w:eastAsia="it-IT"/>
              </w:rPr>
            </w:pPr>
            <w:r w:rsidRPr="00F00578">
              <w:rPr>
                <w:rFonts w:ascii="Calibri" w:eastAsia="Times New Roman" w:hAnsi="Calibri" w:cs="Calibri"/>
                <w:color w:val="000000"/>
                <w:sz w:val="24"/>
                <w:szCs w:val="24"/>
                <w:lang w:eastAsia="it-IT"/>
              </w:rPr>
              <w:t xml:space="preserve">2 punti per ogni incarico </w:t>
            </w:r>
          </w:p>
        </w:tc>
        <w:tc>
          <w:tcPr>
            <w:tcW w:w="542"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1C293DAD" w14:textId="77777777" w:rsidR="00F00578" w:rsidRPr="00F00578" w:rsidRDefault="00F00578" w:rsidP="00F00578">
            <w:pPr>
              <w:spacing w:after="0" w:line="240" w:lineRule="auto"/>
              <w:jc w:val="center"/>
              <w:rPr>
                <w:rFonts w:ascii="Calibri" w:eastAsia="Times New Roman" w:hAnsi="Calibri" w:cs="Calibri"/>
                <w:color w:val="000000"/>
                <w:lang w:eastAsia="it-IT"/>
              </w:rPr>
            </w:pPr>
            <w:r w:rsidRPr="00F00578">
              <w:rPr>
                <w:rFonts w:ascii="Calibri" w:eastAsia="Times New Roman" w:hAnsi="Calibri" w:cs="Calibri"/>
                <w:color w:val="000000"/>
                <w:lang w:eastAsia="it-IT"/>
              </w:rPr>
              <w:t>Max 6 pt.</w:t>
            </w:r>
          </w:p>
        </w:tc>
        <w:tc>
          <w:tcPr>
            <w:tcW w:w="602" w:type="dxa"/>
            <w:vMerge w:val="restart"/>
            <w:tcBorders>
              <w:top w:val="nil"/>
              <w:left w:val="single" w:sz="4" w:space="0" w:color="000000"/>
              <w:bottom w:val="single" w:sz="4" w:space="0" w:color="000000"/>
              <w:right w:val="single" w:sz="4" w:space="0" w:color="000000"/>
            </w:tcBorders>
            <w:noWrap/>
            <w:vAlign w:val="bottom"/>
            <w:hideMark/>
          </w:tcPr>
          <w:p w14:paraId="752FD41C"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vMerge w:val="restart"/>
            <w:tcBorders>
              <w:top w:val="nil"/>
              <w:left w:val="single" w:sz="4" w:space="0" w:color="000000"/>
              <w:bottom w:val="single" w:sz="4" w:space="0" w:color="000000"/>
              <w:right w:val="single" w:sz="4" w:space="0" w:color="000000"/>
            </w:tcBorders>
            <w:noWrap/>
            <w:vAlign w:val="bottom"/>
            <w:hideMark/>
          </w:tcPr>
          <w:p w14:paraId="46E93434"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146" w:type="dxa"/>
            <w:vAlign w:val="center"/>
            <w:hideMark/>
          </w:tcPr>
          <w:p w14:paraId="7B847672" w14:textId="77777777" w:rsidR="00F00578" w:rsidRPr="00F00578" w:rsidRDefault="00F00578" w:rsidP="00F00578">
            <w:pPr>
              <w:spacing w:after="0" w:line="240" w:lineRule="auto"/>
              <w:rPr>
                <w:rFonts w:ascii="Times New Roman" w:eastAsia="Times New Roman" w:hAnsi="Times New Roman" w:cs="Times New Roman"/>
                <w:sz w:val="20"/>
                <w:szCs w:val="20"/>
                <w:lang w:eastAsia="it-IT"/>
              </w:rPr>
            </w:pPr>
          </w:p>
        </w:tc>
      </w:tr>
      <w:tr w:rsidR="00F00578" w:rsidRPr="00F00578" w14:paraId="5B66E38A" w14:textId="77777777" w:rsidTr="00F00578">
        <w:trPr>
          <w:trHeight w:val="315"/>
        </w:trPr>
        <w:tc>
          <w:tcPr>
            <w:tcW w:w="3539" w:type="dxa"/>
            <w:vMerge/>
            <w:tcBorders>
              <w:top w:val="nil"/>
              <w:left w:val="single" w:sz="4" w:space="0" w:color="000000"/>
              <w:bottom w:val="single" w:sz="4" w:space="0" w:color="000000"/>
              <w:right w:val="single" w:sz="4" w:space="0" w:color="000000"/>
            </w:tcBorders>
            <w:vAlign w:val="center"/>
            <w:hideMark/>
          </w:tcPr>
          <w:p w14:paraId="393E0987"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4526" w:type="dxa"/>
            <w:tcBorders>
              <w:top w:val="nil"/>
              <w:left w:val="nil"/>
              <w:bottom w:val="single" w:sz="4" w:space="0" w:color="000000"/>
              <w:right w:val="single" w:sz="4" w:space="0" w:color="000000"/>
            </w:tcBorders>
            <w:shd w:val="clear" w:color="000000" w:fill="FFFFFF"/>
            <w:vAlign w:val="center"/>
            <w:hideMark/>
          </w:tcPr>
          <w:p w14:paraId="1C004D85" w14:textId="77777777" w:rsidR="00F00578" w:rsidRPr="00F00578" w:rsidRDefault="00F00578" w:rsidP="00F00578">
            <w:pPr>
              <w:spacing w:after="0" w:line="240" w:lineRule="auto"/>
              <w:jc w:val="center"/>
              <w:rPr>
                <w:rFonts w:ascii="Calibri" w:eastAsia="Times New Roman" w:hAnsi="Calibri" w:cs="Calibri"/>
                <w:color w:val="000000"/>
                <w:sz w:val="24"/>
                <w:szCs w:val="24"/>
                <w:lang w:eastAsia="it-IT"/>
              </w:rPr>
            </w:pPr>
            <w:r w:rsidRPr="00F00578">
              <w:rPr>
                <w:rFonts w:ascii="Calibri" w:eastAsia="Times New Roman" w:hAnsi="Calibri" w:cs="Calibri"/>
                <w:color w:val="000000"/>
                <w:sz w:val="24"/>
                <w:szCs w:val="24"/>
                <w:lang w:eastAsia="it-IT"/>
              </w:rPr>
              <w:t xml:space="preserve">max 6 punti </w:t>
            </w:r>
          </w:p>
        </w:tc>
        <w:tc>
          <w:tcPr>
            <w:tcW w:w="542" w:type="dxa"/>
            <w:vMerge/>
            <w:tcBorders>
              <w:top w:val="nil"/>
              <w:left w:val="single" w:sz="4" w:space="0" w:color="000000"/>
              <w:bottom w:val="single" w:sz="4" w:space="0" w:color="000000"/>
              <w:right w:val="single" w:sz="4" w:space="0" w:color="000000"/>
            </w:tcBorders>
            <w:vAlign w:val="center"/>
            <w:hideMark/>
          </w:tcPr>
          <w:p w14:paraId="52AABA1D"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602" w:type="dxa"/>
            <w:vMerge/>
            <w:tcBorders>
              <w:top w:val="nil"/>
              <w:left w:val="single" w:sz="4" w:space="0" w:color="000000"/>
              <w:bottom w:val="single" w:sz="4" w:space="0" w:color="000000"/>
              <w:right w:val="single" w:sz="4" w:space="0" w:color="000000"/>
            </w:tcBorders>
            <w:vAlign w:val="center"/>
            <w:hideMark/>
          </w:tcPr>
          <w:p w14:paraId="7AB2B95B"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796" w:type="dxa"/>
            <w:vMerge/>
            <w:tcBorders>
              <w:top w:val="nil"/>
              <w:left w:val="single" w:sz="4" w:space="0" w:color="000000"/>
              <w:bottom w:val="single" w:sz="4" w:space="0" w:color="000000"/>
              <w:right w:val="single" w:sz="4" w:space="0" w:color="000000"/>
            </w:tcBorders>
            <w:vAlign w:val="center"/>
            <w:hideMark/>
          </w:tcPr>
          <w:p w14:paraId="357DDB8F"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146" w:type="dxa"/>
            <w:vAlign w:val="center"/>
            <w:hideMark/>
          </w:tcPr>
          <w:p w14:paraId="385CCE66" w14:textId="77777777" w:rsidR="00F00578" w:rsidRPr="00F00578" w:rsidRDefault="00F00578" w:rsidP="00F00578">
            <w:pPr>
              <w:spacing w:after="0" w:line="240" w:lineRule="auto"/>
              <w:rPr>
                <w:rFonts w:ascii="Times New Roman" w:eastAsia="Times New Roman" w:hAnsi="Times New Roman" w:cs="Times New Roman"/>
                <w:sz w:val="20"/>
                <w:szCs w:val="20"/>
                <w:lang w:eastAsia="it-IT"/>
              </w:rPr>
            </w:pPr>
          </w:p>
        </w:tc>
      </w:tr>
      <w:tr w:rsidR="00F00578" w:rsidRPr="00F00578" w14:paraId="2F3DC01C" w14:textId="77777777" w:rsidTr="00F00578">
        <w:trPr>
          <w:trHeight w:val="1125"/>
        </w:trPr>
        <w:tc>
          <w:tcPr>
            <w:tcW w:w="3539" w:type="dxa"/>
            <w:tcBorders>
              <w:top w:val="nil"/>
              <w:left w:val="single" w:sz="4" w:space="0" w:color="000000"/>
              <w:bottom w:val="single" w:sz="4" w:space="0" w:color="000000"/>
              <w:right w:val="single" w:sz="4" w:space="0" w:color="000000"/>
            </w:tcBorders>
            <w:shd w:val="clear" w:color="000000" w:fill="FFFFFF"/>
            <w:vAlign w:val="center"/>
            <w:hideMark/>
          </w:tcPr>
          <w:p w14:paraId="1533FFB9"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Esperienze documentate di attività di partecipazione a corsi di formazione inerenti le tematiche progettuali di almeno 25 ore negli ultimi 3 anni scolastici (vale anche anno in corso)</w:t>
            </w:r>
          </w:p>
        </w:tc>
        <w:tc>
          <w:tcPr>
            <w:tcW w:w="4526" w:type="dxa"/>
            <w:tcBorders>
              <w:top w:val="nil"/>
              <w:left w:val="nil"/>
              <w:bottom w:val="single" w:sz="4" w:space="0" w:color="000000"/>
              <w:right w:val="single" w:sz="4" w:space="0" w:color="000000"/>
            </w:tcBorders>
            <w:shd w:val="clear" w:color="000000" w:fill="FFFFFF"/>
            <w:vAlign w:val="center"/>
            <w:hideMark/>
          </w:tcPr>
          <w:p w14:paraId="06E626D7" w14:textId="77777777" w:rsidR="00F00578" w:rsidRPr="00F00578" w:rsidRDefault="00F00578" w:rsidP="00F00578">
            <w:pPr>
              <w:spacing w:after="0" w:line="240" w:lineRule="auto"/>
              <w:jc w:val="center"/>
              <w:rPr>
                <w:rFonts w:ascii="Calibri" w:eastAsia="Times New Roman" w:hAnsi="Calibri" w:cs="Calibri"/>
                <w:color w:val="000000"/>
                <w:sz w:val="24"/>
                <w:szCs w:val="24"/>
                <w:lang w:eastAsia="it-IT"/>
              </w:rPr>
            </w:pPr>
            <w:r w:rsidRPr="00F00578">
              <w:rPr>
                <w:rFonts w:ascii="Calibri" w:eastAsia="Times New Roman" w:hAnsi="Calibri" w:cs="Calibri"/>
                <w:color w:val="000000"/>
                <w:sz w:val="24"/>
                <w:szCs w:val="24"/>
                <w:lang w:eastAsia="it-IT"/>
              </w:rPr>
              <w:t>2 punti per esperienza max 6 pt.</w:t>
            </w:r>
          </w:p>
        </w:tc>
        <w:tc>
          <w:tcPr>
            <w:tcW w:w="542" w:type="dxa"/>
            <w:tcBorders>
              <w:top w:val="nil"/>
              <w:left w:val="nil"/>
              <w:bottom w:val="single" w:sz="4" w:space="0" w:color="000000"/>
              <w:right w:val="single" w:sz="4" w:space="0" w:color="000000"/>
            </w:tcBorders>
            <w:shd w:val="clear" w:color="000000" w:fill="FFFFFF"/>
            <w:vAlign w:val="center"/>
            <w:hideMark/>
          </w:tcPr>
          <w:p w14:paraId="466CB649" w14:textId="77777777" w:rsidR="00F00578" w:rsidRPr="00F00578" w:rsidRDefault="00F00578" w:rsidP="00F00578">
            <w:pPr>
              <w:spacing w:after="0" w:line="240" w:lineRule="auto"/>
              <w:jc w:val="center"/>
              <w:rPr>
                <w:rFonts w:ascii="Calibri" w:eastAsia="Times New Roman" w:hAnsi="Calibri" w:cs="Calibri"/>
                <w:color w:val="000000"/>
                <w:lang w:eastAsia="it-IT"/>
              </w:rPr>
            </w:pPr>
            <w:r w:rsidRPr="00F00578">
              <w:rPr>
                <w:rFonts w:ascii="Calibri" w:eastAsia="Times New Roman" w:hAnsi="Calibri" w:cs="Calibri"/>
                <w:color w:val="000000"/>
                <w:lang w:eastAsia="it-IT"/>
              </w:rPr>
              <w:t>Max 6 pt.</w:t>
            </w:r>
          </w:p>
        </w:tc>
        <w:tc>
          <w:tcPr>
            <w:tcW w:w="602" w:type="dxa"/>
            <w:tcBorders>
              <w:top w:val="nil"/>
              <w:left w:val="nil"/>
              <w:bottom w:val="single" w:sz="4" w:space="0" w:color="000000"/>
              <w:right w:val="single" w:sz="4" w:space="0" w:color="000000"/>
            </w:tcBorders>
            <w:noWrap/>
            <w:vAlign w:val="bottom"/>
            <w:hideMark/>
          </w:tcPr>
          <w:p w14:paraId="5399E07D"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tcBorders>
              <w:top w:val="nil"/>
              <w:left w:val="nil"/>
              <w:bottom w:val="single" w:sz="4" w:space="0" w:color="000000"/>
              <w:right w:val="single" w:sz="4" w:space="0" w:color="000000"/>
            </w:tcBorders>
            <w:noWrap/>
            <w:vAlign w:val="bottom"/>
            <w:hideMark/>
          </w:tcPr>
          <w:p w14:paraId="514610AC"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146" w:type="dxa"/>
            <w:vAlign w:val="center"/>
            <w:hideMark/>
          </w:tcPr>
          <w:p w14:paraId="07FA7A98" w14:textId="77777777" w:rsidR="00F00578" w:rsidRPr="00F00578" w:rsidRDefault="00F00578" w:rsidP="00F00578">
            <w:pPr>
              <w:spacing w:after="0" w:line="240" w:lineRule="auto"/>
              <w:rPr>
                <w:rFonts w:ascii="Times New Roman" w:eastAsia="Times New Roman" w:hAnsi="Times New Roman" w:cs="Times New Roman"/>
                <w:sz w:val="20"/>
                <w:szCs w:val="20"/>
                <w:lang w:eastAsia="it-IT"/>
              </w:rPr>
            </w:pPr>
          </w:p>
        </w:tc>
      </w:tr>
      <w:tr w:rsidR="00F00578" w:rsidRPr="00F00578" w14:paraId="6B84424B" w14:textId="77777777" w:rsidTr="00F00578">
        <w:trPr>
          <w:trHeight w:val="1155"/>
        </w:trPr>
        <w:tc>
          <w:tcPr>
            <w:tcW w:w="3539" w:type="dxa"/>
            <w:tcBorders>
              <w:top w:val="nil"/>
              <w:left w:val="single" w:sz="4" w:space="0" w:color="000000"/>
              <w:bottom w:val="single" w:sz="4" w:space="0" w:color="000000"/>
              <w:right w:val="single" w:sz="4" w:space="0" w:color="000000"/>
            </w:tcBorders>
            <w:shd w:val="clear" w:color="000000" w:fill="FFFFFF"/>
            <w:vAlign w:val="center"/>
            <w:hideMark/>
          </w:tcPr>
          <w:p w14:paraId="6EFFB00F"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Esperienze documentate di attività svolte (Uda, progetti,…) in classe inerenti le tematiche progettuali di almeno 12 ore negli ultimi 3 anni scolastici (vale anche anno in corso)</w:t>
            </w:r>
          </w:p>
        </w:tc>
        <w:tc>
          <w:tcPr>
            <w:tcW w:w="4526" w:type="dxa"/>
            <w:tcBorders>
              <w:top w:val="nil"/>
              <w:left w:val="nil"/>
              <w:bottom w:val="single" w:sz="4" w:space="0" w:color="000000"/>
              <w:right w:val="single" w:sz="4" w:space="0" w:color="000000"/>
            </w:tcBorders>
            <w:shd w:val="clear" w:color="000000" w:fill="FFFFFF"/>
            <w:vAlign w:val="center"/>
            <w:hideMark/>
          </w:tcPr>
          <w:p w14:paraId="62123100" w14:textId="77777777" w:rsidR="00F00578" w:rsidRPr="00F00578" w:rsidRDefault="00F00578" w:rsidP="00F00578">
            <w:pPr>
              <w:spacing w:after="0" w:line="240" w:lineRule="auto"/>
              <w:jc w:val="center"/>
              <w:rPr>
                <w:rFonts w:ascii="Calibri" w:eastAsia="Times New Roman" w:hAnsi="Calibri" w:cs="Calibri"/>
                <w:color w:val="000000"/>
                <w:sz w:val="24"/>
                <w:szCs w:val="24"/>
                <w:lang w:eastAsia="it-IT"/>
              </w:rPr>
            </w:pPr>
            <w:r w:rsidRPr="00F00578">
              <w:rPr>
                <w:rFonts w:ascii="Calibri" w:eastAsia="Times New Roman" w:hAnsi="Calibri" w:cs="Calibri"/>
                <w:color w:val="000000"/>
                <w:sz w:val="24"/>
                <w:szCs w:val="24"/>
                <w:lang w:eastAsia="it-IT"/>
              </w:rPr>
              <w:t>2 punti per esperienza max 6 pt.</w:t>
            </w:r>
          </w:p>
        </w:tc>
        <w:tc>
          <w:tcPr>
            <w:tcW w:w="542" w:type="dxa"/>
            <w:tcBorders>
              <w:top w:val="nil"/>
              <w:left w:val="nil"/>
              <w:bottom w:val="single" w:sz="4" w:space="0" w:color="000000"/>
              <w:right w:val="single" w:sz="4" w:space="0" w:color="000000"/>
            </w:tcBorders>
            <w:shd w:val="clear" w:color="000000" w:fill="FFFFFF"/>
            <w:vAlign w:val="center"/>
            <w:hideMark/>
          </w:tcPr>
          <w:p w14:paraId="6EEEA916" w14:textId="77777777" w:rsidR="00F00578" w:rsidRPr="00F00578" w:rsidRDefault="00F00578" w:rsidP="00F00578">
            <w:pPr>
              <w:spacing w:after="0" w:line="240" w:lineRule="auto"/>
              <w:jc w:val="center"/>
              <w:rPr>
                <w:rFonts w:ascii="Calibri" w:eastAsia="Times New Roman" w:hAnsi="Calibri" w:cs="Calibri"/>
                <w:color w:val="000000"/>
                <w:lang w:eastAsia="it-IT"/>
              </w:rPr>
            </w:pPr>
            <w:r w:rsidRPr="00F00578">
              <w:rPr>
                <w:rFonts w:ascii="Calibri" w:eastAsia="Times New Roman" w:hAnsi="Calibri" w:cs="Calibri"/>
                <w:color w:val="000000"/>
                <w:lang w:eastAsia="it-IT"/>
              </w:rPr>
              <w:t>Max 6 pt.</w:t>
            </w:r>
          </w:p>
        </w:tc>
        <w:tc>
          <w:tcPr>
            <w:tcW w:w="602" w:type="dxa"/>
            <w:tcBorders>
              <w:top w:val="nil"/>
              <w:left w:val="nil"/>
              <w:bottom w:val="single" w:sz="4" w:space="0" w:color="000000"/>
              <w:right w:val="single" w:sz="4" w:space="0" w:color="000000"/>
            </w:tcBorders>
            <w:noWrap/>
            <w:vAlign w:val="bottom"/>
            <w:hideMark/>
          </w:tcPr>
          <w:p w14:paraId="54D993E6"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tcBorders>
              <w:top w:val="nil"/>
              <w:left w:val="nil"/>
              <w:bottom w:val="single" w:sz="4" w:space="0" w:color="000000"/>
              <w:right w:val="single" w:sz="4" w:space="0" w:color="000000"/>
            </w:tcBorders>
            <w:noWrap/>
            <w:vAlign w:val="bottom"/>
            <w:hideMark/>
          </w:tcPr>
          <w:p w14:paraId="3A0BAF67"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146" w:type="dxa"/>
            <w:vAlign w:val="center"/>
            <w:hideMark/>
          </w:tcPr>
          <w:p w14:paraId="6D54DBE1" w14:textId="77777777" w:rsidR="00F00578" w:rsidRPr="00F00578" w:rsidRDefault="00F00578" w:rsidP="00F00578">
            <w:pPr>
              <w:spacing w:after="0" w:line="240" w:lineRule="auto"/>
              <w:rPr>
                <w:rFonts w:ascii="Times New Roman" w:eastAsia="Times New Roman" w:hAnsi="Times New Roman" w:cs="Times New Roman"/>
                <w:sz w:val="20"/>
                <w:szCs w:val="20"/>
                <w:lang w:eastAsia="it-IT"/>
              </w:rPr>
            </w:pPr>
          </w:p>
        </w:tc>
      </w:tr>
      <w:tr w:rsidR="00F00578" w:rsidRPr="00F00578" w14:paraId="24DD8015" w14:textId="77777777" w:rsidTr="00F00578">
        <w:trPr>
          <w:trHeight w:val="630"/>
        </w:trPr>
        <w:tc>
          <w:tcPr>
            <w:tcW w:w="353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BF02551" w14:textId="77777777" w:rsidR="00F00578" w:rsidRPr="00F00578" w:rsidRDefault="00F00578" w:rsidP="00F00578">
            <w:pPr>
              <w:spacing w:after="0" w:line="240" w:lineRule="auto"/>
              <w:jc w:val="both"/>
              <w:rPr>
                <w:rFonts w:ascii="Calibri" w:eastAsia="Times New Roman" w:hAnsi="Calibri" w:cs="Calibri"/>
                <w:color w:val="000000"/>
                <w:lang w:eastAsia="it-IT"/>
              </w:rPr>
            </w:pPr>
            <w:r w:rsidRPr="00F00578">
              <w:rPr>
                <w:rFonts w:ascii="Calibri" w:eastAsia="Times New Roman" w:hAnsi="Calibri" w:cs="Calibri"/>
                <w:color w:val="000000"/>
                <w:lang w:eastAsia="it-IT"/>
              </w:rPr>
              <w:t>Anzianità di servizio svolto nel profilo/ruolo di attuale appartenenza</w:t>
            </w:r>
          </w:p>
        </w:tc>
        <w:tc>
          <w:tcPr>
            <w:tcW w:w="4526" w:type="dxa"/>
            <w:tcBorders>
              <w:top w:val="nil"/>
              <w:left w:val="nil"/>
              <w:bottom w:val="single" w:sz="4" w:space="0" w:color="AAAAAA"/>
              <w:right w:val="single" w:sz="4" w:space="0" w:color="000000"/>
            </w:tcBorders>
            <w:shd w:val="clear" w:color="000000" w:fill="FFFFFF"/>
            <w:vAlign w:val="center"/>
            <w:hideMark/>
          </w:tcPr>
          <w:p w14:paraId="56D467D2" w14:textId="77777777" w:rsidR="00F00578" w:rsidRPr="00F00578" w:rsidRDefault="00F00578" w:rsidP="00F00578">
            <w:pPr>
              <w:spacing w:after="0" w:line="240" w:lineRule="auto"/>
              <w:jc w:val="center"/>
              <w:rPr>
                <w:rFonts w:ascii="Calibri" w:eastAsia="Times New Roman" w:hAnsi="Calibri" w:cs="Calibri"/>
                <w:color w:val="000000"/>
                <w:sz w:val="24"/>
                <w:szCs w:val="24"/>
                <w:lang w:eastAsia="it-IT"/>
              </w:rPr>
            </w:pPr>
            <w:r w:rsidRPr="00F00578">
              <w:rPr>
                <w:rFonts w:ascii="Calibri" w:eastAsia="Times New Roman" w:hAnsi="Calibri" w:cs="Calibri"/>
                <w:color w:val="000000"/>
                <w:sz w:val="24"/>
                <w:szCs w:val="24"/>
                <w:lang w:eastAsia="it-IT"/>
              </w:rPr>
              <w:t>2 punti per anno scolastico</w:t>
            </w:r>
          </w:p>
        </w:tc>
        <w:tc>
          <w:tcPr>
            <w:tcW w:w="542"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2D9FC380" w14:textId="77777777" w:rsidR="00F00578" w:rsidRPr="00F00578" w:rsidRDefault="00F00578" w:rsidP="00F00578">
            <w:pPr>
              <w:spacing w:after="0" w:line="240" w:lineRule="auto"/>
              <w:jc w:val="center"/>
              <w:rPr>
                <w:rFonts w:ascii="Calibri" w:eastAsia="Times New Roman" w:hAnsi="Calibri" w:cs="Calibri"/>
                <w:color w:val="000000"/>
                <w:lang w:eastAsia="it-IT"/>
              </w:rPr>
            </w:pPr>
            <w:r w:rsidRPr="00F00578">
              <w:rPr>
                <w:rFonts w:ascii="Calibri" w:eastAsia="Times New Roman" w:hAnsi="Calibri" w:cs="Calibri"/>
                <w:color w:val="000000"/>
                <w:lang w:eastAsia="it-IT"/>
              </w:rPr>
              <w:t>Max 12 pt.</w:t>
            </w:r>
          </w:p>
        </w:tc>
        <w:tc>
          <w:tcPr>
            <w:tcW w:w="602" w:type="dxa"/>
            <w:vMerge w:val="restart"/>
            <w:tcBorders>
              <w:top w:val="nil"/>
              <w:left w:val="single" w:sz="4" w:space="0" w:color="000000"/>
              <w:bottom w:val="single" w:sz="4" w:space="0" w:color="000000"/>
              <w:right w:val="single" w:sz="4" w:space="0" w:color="000000"/>
            </w:tcBorders>
            <w:noWrap/>
            <w:vAlign w:val="bottom"/>
            <w:hideMark/>
          </w:tcPr>
          <w:p w14:paraId="651BC1AA"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vMerge w:val="restart"/>
            <w:tcBorders>
              <w:top w:val="nil"/>
              <w:left w:val="single" w:sz="4" w:space="0" w:color="000000"/>
              <w:bottom w:val="single" w:sz="4" w:space="0" w:color="000000"/>
              <w:right w:val="single" w:sz="4" w:space="0" w:color="000000"/>
            </w:tcBorders>
            <w:noWrap/>
            <w:vAlign w:val="bottom"/>
            <w:hideMark/>
          </w:tcPr>
          <w:p w14:paraId="74E1917D"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146" w:type="dxa"/>
            <w:vAlign w:val="center"/>
            <w:hideMark/>
          </w:tcPr>
          <w:p w14:paraId="0C97567C" w14:textId="77777777" w:rsidR="00F00578" w:rsidRPr="00F00578" w:rsidRDefault="00F00578" w:rsidP="00F00578">
            <w:pPr>
              <w:spacing w:after="0" w:line="240" w:lineRule="auto"/>
              <w:rPr>
                <w:rFonts w:ascii="Times New Roman" w:eastAsia="Times New Roman" w:hAnsi="Times New Roman" w:cs="Times New Roman"/>
                <w:sz w:val="20"/>
                <w:szCs w:val="20"/>
                <w:lang w:eastAsia="it-IT"/>
              </w:rPr>
            </w:pPr>
          </w:p>
        </w:tc>
      </w:tr>
      <w:tr w:rsidR="00F00578" w:rsidRPr="00F00578" w14:paraId="3E5B7903" w14:textId="77777777" w:rsidTr="00F00578">
        <w:trPr>
          <w:trHeight w:val="315"/>
        </w:trPr>
        <w:tc>
          <w:tcPr>
            <w:tcW w:w="3539" w:type="dxa"/>
            <w:vMerge/>
            <w:tcBorders>
              <w:top w:val="nil"/>
              <w:left w:val="single" w:sz="4" w:space="0" w:color="000000"/>
              <w:bottom w:val="single" w:sz="4" w:space="0" w:color="000000"/>
              <w:right w:val="single" w:sz="4" w:space="0" w:color="000000"/>
            </w:tcBorders>
            <w:vAlign w:val="center"/>
            <w:hideMark/>
          </w:tcPr>
          <w:p w14:paraId="60875F79"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4526" w:type="dxa"/>
            <w:tcBorders>
              <w:top w:val="nil"/>
              <w:left w:val="nil"/>
              <w:bottom w:val="single" w:sz="4" w:space="0" w:color="000000"/>
              <w:right w:val="single" w:sz="4" w:space="0" w:color="000000"/>
            </w:tcBorders>
            <w:shd w:val="clear" w:color="000000" w:fill="FFFFFF"/>
            <w:vAlign w:val="center"/>
            <w:hideMark/>
          </w:tcPr>
          <w:p w14:paraId="4466877D" w14:textId="77777777" w:rsidR="00F00578" w:rsidRPr="00F00578" w:rsidRDefault="00F00578" w:rsidP="00F00578">
            <w:pPr>
              <w:spacing w:after="0" w:line="240" w:lineRule="auto"/>
              <w:jc w:val="center"/>
              <w:rPr>
                <w:rFonts w:ascii="Calibri" w:eastAsia="Times New Roman" w:hAnsi="Calibri" w:cs="Calibri"/>
                <w:color w:val="000000"/>
                <w:sz w:val="24"/>
                <w:szCs w:val="24"/>
                <w:lang w:eastAsia="it-IT"/>
              </w:rPr>
            </w:pPr>
            <w:r w:rsidRPr="00F00578">
              <w:rPr>
                <w:rFonts w:ascii="Calibri" w:eastAsia="Times New Roman" w:hAnsi="Calibri" w:cs="Calibri"/>
                <w:color w:val="000000"/>
                <w:sz w:val="24"/>
                <w:szCs w:val="24"/>
                <w:lang w:eastAsia="it-IT"/>
              </w:rPr>
              <w:t xml:space="preserve">max 6 anni </w:t>
            </w:r>
          </w:p>
        </w:tc>
        <w:tc>
          <w:tcPr>
            <w:tcW w:w="542" w:type="dxa"/>
            <w:vMerge/>
            <w:tcBorders>
              <w:top w:val="nil"/>
              <w:left w:val="single" w:sz="4" w:space="0" w:color="000000"/>
              <w:bottom w:val="single" w:sz="4" w:space="0" w:color="000000"/>
              <w:right w:val="single" w:sz="4" w:space="0" w:color="000000"/>
            </w:tcBorders>
            <w:vAlign w:val="center"/>
            <w:hideMark/>
          </w:tcPr>
          <w:p w14:paraId="2C689AC8"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602" w:type="dxa"/>
            <w:vMerge/>
            <w:tcBorders>
              <w:top w:val="nil"/>
              <w:left w:val="single" w:sz="4" w:space="0" w:color="000000"/>
              <w:bottom w:val="single" w:sz="4" w:space="0" w:color="000000"/>
              <w:right w:val="single" w:sz="4" w:space="0" w:color="000000"/>
            </w:tcBorders>
            <w:vAlign w:val="center"/>
            <w:hideMark/>
          </w:tcPr>
          <w:p w14:paraId="4406B25D"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796" w:type="dxa"/>
            <w:vMerge/>
            <w:tcBorders>
              <w:top w:val="nil"/>
              <w:left w:val="single" w:sz="4" w:space="0" w:color="000000"/>
              <w:bottom w:val="single" w:sz="4" w:space="0" w:color="000000"/>
              <w:right w:val="single" w:sz="4" w:space="0" w:color="000000"/>
            </w:tcBorders>
            <w:vAlign w:val="center"/>
            <w:hideMark/>
          </w:tcPr>
          <w:p w14:paraId="4FF56D1B" w14:textId="77777777" w:rsidR="00F00578" w:rsidRPr="00F00578" w:rsidRDefault="00F00578" w:rsidP="00F00578">
            <w:pPr>
              <w:spacing w:after="0" w:line="240" w:lineRule="auto"/>
              <w:rPr>
                <w:rFonts w:ascii="Calibri" w:eastAsia="Times New Roman" w:hAnsi="Calibri" w:cs="Calibri"/>
                <w:color w:val="000000"/>
                <w:lang w:eastAsia="it-IT"/>
              </w:rPr>
            </w:pPr>
          </w:p>
        </w:tc>
        <w:tc>
          <w:tcPr>
            <w:tcW w:w="146" w:type="dxa"/>
            <w:vAlign w:val="center"/>
            <w:hideMark/>
          </w:tcPr>
          <w:p w14:paraId="15677E0D" w14:textId="77777777" w:rsidR="00F00578" w:rsidRPr="00F00578" w:rsidRDefault="00F00578" w:rsidP="00F00578">
            <w:pPr>
              <w:spacing w:after="0" w:line="240" w:lineRule="auto"/>
              <w:rPr>
                <w:rFonts w:ascii="Times New Roman" w:eastAsia="Times New Roman" w:hAnsi="Times New Roman" w:cs="Times New Roman"/>
                <w:sz w:val="20"/>
                <w:szCs w:val="20"/>
                <w:lang w:eastAsia="it-IT"/>
              </w:rPr>
            </w:pPr>
          </w:p>
        </w:tc>
      </w:tr>
      <w:tr w:rsidR="00F00578" w:rsidRPr="00F00578" w14:paraId="15CC4C71" w14:textId="77777777" w:rsidTr="00F00578">
        <w:trPr>
          <w:trHeight w:val="540"/>
        </w:trPr>
        <w:tc>
          <w:tcPr>
            <w:tcW w:w="3539" w:type="dxa"/>
            <w:tcBorders>
              <w:top w:val="nil"/>
              <w:left w:val="single" w:sz="4" w:space="0" w:color="000000"/>
              <w:bottom w:val="nil"/>
              <w:right w:val="single" w:sz="4" w:space="0" w:color="000000"/>
            </w:tcBorders>
            <w:shd w:val="clear" w:color="000000" w:fill="FFFFFF"/>
            <w:noWrap/>
            <w:vAlign w:val="center"/>
            <w:hideMark/>
          </w:tcPr>
          <w:p w14:paraId="563E3C15"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xml:space="preserve">VALUTAZIONE PROGETTO : Approccio , metodologia, strategie previste </w:t>
            </w:r>
          </w:p>
        </w:tc>
        <w:tc>
          <w:tcPr>
            <w:tcW w:w="4526" w:type="dxa"/>
            <w:tcBorders>
              <w:top w:val="nil"/>
              <w:left w:val="nil"/>
              <w:bottom w:val="nil"/>
              <w:right w:val="single" w:sz="4" w:space="0" w:color="000000"/>
            </w:tcBorders>
            <w:noWrap/>
            <w:vAlign w:val="bottom"/>
            <w:hideMark/>
          </w:tcPr>
          <w:p w14:paraId="2C93E339" w14:textId="77777777" w:rsidR="00F00578" w:rsidRPr="00F00578" w:rsidRDefault="00F00578" w:rsidP="00F00578">
            <w:pPr>
              <w:spacing w:after="0" w:line="240" w:lineRule="auto"/>
              <w:jc w:val="center"/>
              <w:rPr>
                <w:rFonts w:ascii="Calibri" w:eastAsia="Times New Roman" w:hAnsi="Calibri" w:cs="Calibri"/>
                <w:color w:val="000000"/>
                <w:lang w:eastAsia="it-IT"/>
              </w:rPr>
            </w:pPr>
            <w:r w:rsidRPr="00F00578">
              <w:rPr>
                <w:rFonts w:ascii="Calibri" w:eastAsia="Times New Roman" w:hAnsi="Calibri" w:cs="Calibri"/>
                <w:color w:val="000000"/>
                <w:lang w:eastAsia="it-IT"/>
              </w:rPr>
              <w:t xml:space="preserve">       PUNTI 12</w:t>
            </w:r>
          </w:p>
        </w:tc>
        <w:tc>
          <w:tcPr>
            <w:tcW w:w="542" w:type="dxa"/>
            <w:tcBorders>
              <w:top w:val="nil"/>
              <w:left w:val="nil"/>
              <w:bottom w:val="nil"/>
              <w:right w:val="single" w:sz="4" w:space="0" w:color="000000"/>
            </w:tcBorders>
            <w:noWrap/>
            <w:vAlign w:val="bottom"/>
            <w:hideMark/>
          </w:tcPr>
          <w:p w14:paraId="4080C345"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602" w:type="dxa"/>
            <w:tcBorders>
              <w:top w:val="nil"/>
              <w:left w:val="nil"/>
              <w:bottom w:val="nil"/>
              <w:right w:val="single" w:sz="4" w:space="0" w:color="000000"/>
            </w:tcBorders>
            <w:noWrap/>
            <w:vAlign w:val="bottom"/>
            <w:hideMark/>
          </w:tcPr>
          <w:p w14:paraId="26D0056F"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tcBorders>
              <w:top w:val="nil"/>
              <w:left w:val="nil"/>
              <w:bottom w:val="nil"/>
              <w:right w:val="single" w:sz="4" w:space="0" w:color="000000"/>
            </w:tcBorders>
            <w:noWrap/>
            <w:vAlign w:val="bottom"/>
            <w:hideMark/>
          </w:tcPr>
          <w:p w14:paraId="156D4539"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146" w:type="dxa"/>
            <w:vAlign w:val="center"/>
            <w:hideMark/>
          </w:tcPr>
          <w:p w14:paraId="1C0563A4" w14:textId="77777777" w:rsidR="00F00578" w:rsidRPr="00F00578" w:rsidRDefault="00F00578" w:rsidP="00F00578">
            <w:pPr>
              <w:spacing w:after="0" w:line="240" w:lineRule="auto"/>
              <w:rPr>
                <w:rFonts w:ascii="Times New Roman" w:eastAsia="Times New Roman" w:hAnsi="Times New Roman" w:cs="Times New Roman"/>
                <w:sz w:val="20"/>
                <w:szCs w:val="20"/>
                <w:lang w:eastAsia="it-IT"/>
              </w:rPr>
            </w:pPr>
          </w:p>
        </w:tc>
      </w:tr>
      <w:tr w:rsidR="00F00578" w:rsidRPr="00F00578" w14:paraId="3B9947CA" w14:textId="77777777" w:rsidTr="00F00578">
        <w:trPr>
          <w:trHeight w:val="300"/>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99D57ED"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4526" w:type="dxa"/>
            <w:tcBorders>
              <w:top w:val="single" w:sz="4" w:space="0" w:color="auto"/>
              <w:left w:val="nil"/>
              <w:bottom w:val="single" w:sz="4" w:space="0" w:color="auto"/>
              <w:right w:val="single" w:sz="4" w:space="0" w:color="auto"/>
            </w:tcBorders>
            <w:noWrap/>
            <w:vAlign w:val="bottom"/>
            <w:hideMark/>
          </w:tcPr>
          <w:p w14:paraId="044306E1"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542" w:type="dxa"/>
            <w:tcBorders>
              <w:top w:val="single" w:sz="4" w:space="0" w:color="auto"/>
              <w:left w:val="nil"/>
              <w:bottom w:val="single" w:sz="4" w:space="0" w:color="auto"/>
              <w:right w:val="single" w:sz="4" w:space="0" w:color="auto"/>
            </w:tcBorders>
            <w:noWrap/>
            <w:vAlign w:val="bottom"/>
            <w:hideMark/>
          </w:tcPr>
          <w:p w14:paraId="1A6B88CF"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max 45</w:t>
            </w:r>
          </w:p>
        </w:tc>
        <w:tc>
          <w:tcPr>
            <w:tcW w:w="602" w:type="dxa"/>
            <w:tcBorders>
              <w:top w:val="single" w:sz="4" w:space="0" w:color="auto"/>
              <w:left w:val="nil"/>
              <w:bottom w:val="single" w:sz="4" w:space="0" w:color="auto"/>
              <w:right w:val="single" w:sz="4" w:space="0" w:color="auto"/>
            </w:tcBorders>
            <w:noWrap/>
            <w:vAlign w:val="bottom"/>
            <w:hideMark/>
          </w:tcPr>
          <w:p w14:paraId="2A6C20FA"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tcBorders>
              <w:top w:val="single" w:sz="4" w:space="0" w:color="auto"/>
              <w:left w:val="nil"/>
              <w:bottom w:val="single" w:sz="4" w:space="0" w:color="auto"/>
              <w:right w:val="single" w:sz="4" w:space="0" w:color="auto"/>
            </w:tcBorders>
            <w:noWrap/>
            <w:vAlign w:val="bottom"/>
            <w:hideMark/>
          </w:tcPr>
          <w:p w14:paraId="1139DE01"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146" w:type="dxa"/>
            <w:vAlign w:val="center"/>
            <w:hideMark/>
          </w:tcPr>
          <w:p w14:paraId="74069544" w14:textId="77777777" w:rsidR="00F00578" w:rsidRPr="00F00578" w:rsidRDefault="00F00578" w:rsidP="00F00578">
            <w:pPr>
              <w:spacing w:after="0" w:line="240" w:lineRule="auto"/>
              <w:rPr>
                <w:rFonts w:ascii="Times New Roman" w:eastAsia="Times New Roman" w:hAnsi="Times New Roman" w:cs="Times New Roman"/>
                <w:sz w:val="20"/>
                <w:szCs w:val="20"/>
                <w:lang w:eastAsia="it-IT"/>
              </w:rPr>
            </w:pPr>
          </w:p>
        </w:tc>
      </w:tr>
      <w:tr w:rsidR="00F00578" w:rsidRPr="00F00578" w14:paraId="7750E4F4" w14:textId="77777777" w:rsidTr="00F00578">
        <w:trPr>
          <w:trHeight w:val="300"/>
        </w:trPr>
        <w:tc>
          <w:tcPr>
            <w:tcW w:w="3539" w:type="dxa"/>
            <w:tcBorders>
              <w:top w:val="nil"/>
              <w:left w:val="single" w:sz="4" w:space="0" w:color="auto"/>
              <w:bottom w:val="single" w:sz="4" w:space="0" w:color="auto"/>
              <w:right w:val="single" w:sz="4" w:space="0" w:color="auto"/>
            </w:tcBorders>
            <w:noWrap/>
            <w:vAlign w:val="bottom"/>
            <w:hideMark/>
          </w:tcPr>
          <w:p w14:paraId="0263F46B"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xml:space="preserve">Totale </w:t>
            </w:r>
          </w:p>
        </w:tc>
        <w:tc>
          <w:tcPr>
            <w:tcW w:w="4526" w:type="dxa"/>
            <w:tcBorders>
              <w:top w:val="nil"/>
              <w:left w:val="nil"/>
              <w:bottom w:val="single" w:sz="4" w:space="0" w:color="auto"/>
              <w:right w:val="single" w:sz="4" w:space="0" w:color="auto"/>
            </w:tcBorders>
            <w:noWrap/>
            <w:vAlign w:val="bottom"/>
            <w:hideMark/>
          </w:tcPr>
          <w:p w14:paraId="4FA44CCA"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542" w:type="dxa"/>
            <w:tcBorders>
              <w:top w:val="nil"/>
              <w:left w:val="nil"/>
              <w:bottom w:val="single" w:sz="4" w:space="0" w:color="auto"/>
              <w:right w:val="single" w:sz="4" w:space="0" w:color="auto"/>
            </w:tcBorders>
            <w:noWrap/>
            <w:vAlign w:val="bottom"/>
            <w:hideMark/>
          </w:tcPr>
          <w:p w14:paraId="6D22C9C2" w14:textId="77777777" w:rsidR="00F00578" w:rsidRPr="00F00578" w:rsidRDefault="00F00578" w:rsidP="00F00578">
            <w:pPr>
              <w:spacing w:after="0" w:line="240" w:lineRule="auto"/>
              <w:rPr>
                <w:rFonts w:ascii="Calibri" w:eastAsia="Times New Roman" w:hAnsi="Calibri" w:cs="Calibri"/>
                <w:b/>
                <w:bCs/>
                <w:color w:val="000000"/>
                <w:lang w:eastAsia="it-IT"/>
              </w:rPr>
            </w:pPr>
            <w:r w:rsidRPr="00F00578">
              <w:rPr>
                <w:rFonts w:ascii="Calibri" w:eastAsia="Times New Roman" w:hAnsi="Calibri" w:cs="Calibri"/>
                <w:b/>
                <w:bCs/>
                <w:color w:val="000000"/>
                <w:lang w:eastAsia="it-IT"/>
              </w:rPr>
              <w:t>Max 80</w:t>
            </w:r>
          </w:p>
        </w:tc>
        <w:tc>
          <w:tcPr>
            <w:tcW w:w="602" w:type="dxa"/>
            <w:tcBorders>
              <w:top w:val="nil"/>
              <w:left w:val="nil"/>
              <w:bottom w:val="single" w:sz="4" w:space="0" w:color="auto"/>
              <w:right w:val="single" w:sz="4" w:space="0" w:color="auto"/>
            </w:tcBorders>
            <w:noWrap/>
            <w:vAlign w:val="bottom"/>
            <w:hideMark/>
          </w:tcPr>
          <w:p w14:paraId="6AA3094A"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796" w:type="dxa"/>
            <w:tcBorders>
              <w:top w:val="nil"/>
              <w:left w:val="nil"/>
              <w:bottom w:val="single" w:sz="4" w:space="0" w:color="auto"/>
              <w:right w:val="single" w:sz="4" w:space="0" w:color="auto"/>
            </w:tcBorders>
            <w:noWrap/>
            <w:vAlign w:val="bottom"/>
            <w:hideMark/>
          </w:tcPr>
          <w:p w14:paraId="0BA858CB" w14:textId="77777777" w:rsidR="00F00578" w:rsidRPr="00F00578" w:rsidRDefault="00F00578" w:rsidP="00F00578">
            <w:pPr>
              <w:spacing w:after="0" w:line="240" w:lineRule="auto"/>
              <w:rPr>
                <w:rFonts w:ascii="Calibri" w:eastAsia="Times New Roman" w:hAnsi="Calibri" w:cs="Calibri"/>
                <w:color w:val="000000"/>
                <w:lang w:eastAsia="it-IT"/>
              </w:rPr>
            </w:pPr>
            <w:r w:rsidRPr="00F00578">
              <w:rPr>
                <w:rFonts w:ascii="Calibri" w:eastAsia="Times New Roman" w:hAnsi="Calibri" w:cs="Calibri"/>
                <w:color w:val="000000"/>
                <w:lang w:eastAsia="it-IT"/>
              </w:rPr>
              <w:t> </w:t>
            </w:r>
          </w:p>
        </w:tc>
        <w:tc>
          <w:tcPr>
            <w:tcW w:w="146" w:type="dxa"/>
            <w:vAlign w:val="center"/>
            <w:hideMark/>
          </w:tcPr>
          <w:p w14:paraId="54630F5A" w14:textId="77777777" w:rsidR="00F00578" w:rsidRPr="00F00578" w:rsidRDefault="00F00578" w:rsidP="00F00578">
            <w:pPr>
              <w:spacing w:after="0" w:line="240" w:lineRule="auto"/>
              <w:rPr>
                <w:rFonts w:ascii="Times New Roman" w:eastAsia="Times New Roman" w:hAnsi="Times New Roman" w:cs="Times New Roman"/>
                <w:sz w:val="20"/>
                <w:szCs w:val="20"/>
                <w:lang w:eastAsia="it-IT"/>
              </w:rPr>
            </w:pPr>
          </w:p>
        </w:tc>
      </w:tr>
    </w:tbl>
    <w:p w14:paraId="157B893C" w14:textId="77777777" w:rsidR="00692147" w:rsidRDefault="00692147" w:rsidP="0049259D"/>
    <w:p w14:paraId="742B640C" w14:textId="77777777" w:rsidR="00692147" w:rsidRDefault="00692147" w:rsidP="0049259D"/>
    <w:p w14:paraId="7FB9B8B0" w14:textId="77777777" w:rsidR="004700B0" w:rsidRDefault="004700B0" w:rsidP="008B72B8">
      <w:pPr>
        <w:rPr>
          <w:b/>
        </w:rPr>
      </w:pPr>
    </w:p>
    <w:p w14:paraId="51D4693F" w14:textId="6CB788F7" w:rsidR="00364F3F" w:rsidRDefault="00364F3F" w:rsidP="008B72B8">
      <w:pPr>
        <w:rPr>
          <w:b/>
        </w:rPr>
      </w:pPr>
      <w:r w:rsidRPr="00364F3F">
        <w:rPr>
          <w:b/>
        </w:rPr>
        <w:t>OGGETTO: DICHIARAZIONE DI INSUSSISTENZA CAUSE OSTATIVE PER IL RUOLO DI ESPER</w:t>
      </w:r>
      <w:r w:rsidR="00B8219A">
        <w:rPr>
          <w:b/>
        </w:rPr>
        <w:t>T</w:t>
      </w:r>
      <w:r w:rsidRPr="00364F3F">
        <w:rPr>
          <w:b/>
        </w:rPr>
        <w:t xml:space="preserve">O </w:t>
      </w:r>
      <w:r w:rsidR="00C843E7">
        <w:rPr>
          <w:b/>
        </w:rPr>
        <w:t xml:space="preserve">FORMATORE </w:t>
      </w:r>
    </w:p>
    <w:p w14:paraId="5CD67592" w14:textId="77777777" w:rsidR="003A2396" w:rsidRDefault="003A2396" w:rsidP="008B72B8">
      <w:pPr>
        <w:rPr>
          <w:b/>
        </w:rPr>
      </w:pPr>
    </w:p>
    <w:p w14:paraId="2A693A28" w14:textId="77777777" w:rsidR="003A2396" w:rsidRPr="003A2396" w:rsidRDefault="00364F3F" w:rsidP="008B72B8">
      <w:r w:rsidRPr="003A2396">
        <w:t xml:space="preserve"> Il sottoscritto __________________________________  Nato a _______________ il______________ residente a_____________ Provincia di _________  Via________________________________________________ Codice Fiscale __________________  Partecipante alla selezione in qualità di ______________________________ nel progetto di cui in oggetto </w:t>
      </w:r>
    </w:p>
    <w:p w14:paraId="21E8DB63" w14:textId="77777777" w:rsidR="003A2396" w:rsidRDefault="00364F3F" w:rsidP="003A2396">
      <w:pPr>
        <w:jc w:val="center"/>
        <w:rPr>
          <w:b/>
        </w:rPr>
      </w:pPr>
      <w:r w:rsidRPr="00364F3F">
        <w:rPr>
          <w:b/>
        </w:rPr>
        <w:t>DICHIARA</w:t>
      </w:r>
    </w:p>
    <w:p w14:paraId="7D352A0C" w14:textId="77777777" w:rsidR="003A2396" w:rsidRDefault="00364F3F" w:rsidP="008B72B8">
      <w:pPr>
        <w:rPr>
          <w:b/>
        </w:rPr>
      </w:pPr>
      <w:r w:rsidRPr="003A2396">
        <w:t>ai sensi dell’art. 75 del d.P.R. n. 445 del 28 dicembre 2000 consapevole degli artt. 46 e 47 del d.P.R. n. 445 del 28 dicembre 2000</w:t>
      </w:r>
      <w:r w:rsidRPr="00364F3F">
        <w:rPr>
          <w:b/>
        </w:rPr>
        <w:t xml:space="preserve">: </w:t>
      </w:r>
    </w:p>
    <w:p w14:paraId="7B9AFA54" w14:textId="77777777" w:rsidR="003A2396" w:rsidRDefault="00364F3F" w:rsidP="008B72B8">
      <w:pPr>
        <w:rPr>
          <w:b/>
        </w:rPr>
      </w:pPr>
      <w:r w:rsidRPr="00364F3F">
        <w:rPr>
          <w:b/>
        </w:rPr>
        <w:t xml:space="preserve">a) non trovarsi in situazione di incompatibilità, ai sensi di quanto previsto dal d.lgs. n. 39/2013 e dall’art. 53, del d.lgs. n. 165/2001;   </w:t>
      </w:r>
    </w:p>
    <w:p w14:paraId="03825EFB" w14:textId="77777777" w:rsidR="003A2396" w:rsidRPr="008E71A0" w:rsidRDefault="00364F3F" w:rsidP="008E71A0">
      <w:pPr>
        <w:spacing w:after="0" w:line="240" w:lineRule="auto"/>
        <w:rPr>
          <w:sz w:val="20"/>
          <w:szCs w:val="20"/>
        </w:rPr>
      </w:pPr>
      <w:r w:rsidRPr="008E71A0">
        <w:rPr>
          <w:sz w:val="20"/>
          <w:szCs w:val="20"/>
        </w:rPr>
        <w:t xml:space="preserve">b) di non avere, direttamente o indirettamente, un interesse finanziario, economico o altro interesse personale nel procedimento in esame ai sensi e per gli effetti di quanto  </w:t>
      </w:r>
    </w:p>
    <w:p w14:paraId="3B827D67" w14:textId="77777777" w:rsidR="002768F6" w:rsidRPr="008E71A0" w:rsidRDefault="00364F3F" w:rsidP="008E71A0">
      <w:pPr>
        <w:spacing w:after="0" w:line="240" w:lineRule="auto"/>
        <w:rPr>
          <w:sz w:val="20"/>
          <w:szCs w:val="20"/>
        </w:rPr>
      </w:pPr>
      <w:r w:rsidRPr="008E71A0">
        <w:rPr>
          <w:sz w:val="20"/>
          <w:szCs w:val="20"/>
        </w:rPr>
        <w:t xml:space="preserve"> - non coinvolge interessi propri; </w:t>
      </w:r>
    </w:p>
    <w:p w14:paraId="1811B76E" w14:textId="77777777" w:rsidR="002768F6" w:rsidRPr="008E71A0" w:rsidRDefault="00364F3F" w:rsidP="008E71A0">
      <w:pPr>
        <w:spacing w:after="0" w:line="240" w:lineRule="auto"/>
        <w:rPr>
          <w:sz w:val="20"/>
          <w:szCs w:val="20"/>
        </w:rPr>
      </w:pPr>
      <w:r w:rsidRPr="008E71A0">
        <w:rPr>
          <w:sz w:val="20"/>
          <w:szCs w:val="20"/>
        </w:rPr>
        <w:t xml:space="preserve">- non coinvolge interessi di parenti, affini entro il secondo grado, del coniuge o di conviventi, oppure di persone con le quali abbia rapporti di frequentazione abituale; </w:t>
      </w:r>
    </w:p>
    <w:p w14:paraId="7AB6B6B9" w14:textId="77777777" w:rsidR="002768F6" w:rsidRPr="008E71A0" w:rsidRDefault="00364F3F" w:rsidP="008E71A0">
      <w:pPr>
        <w:spacing w:after="0" w:line="240" w:lineRule="auto"/>
        <w:rPr>
          <w:sz w:val="20"/>
          <w:szCs w:val="20"/>
        </w:rPr>
      </w:pPr>
      <w:r w:rsidRPr="008E71A0">
        <w:rPr>
          <w:sz w:val="20"/>
          <w:szCs w:val="20"/>
        </w:rPr>
        <w:t xml:space="preserve">- non coinvolge interessi di soggetti od organizzazioni con cui egli o il coniuge abbia causa pendente o grave inimicizia o rapporti di credito o debito significativi; </w:t>
      </w:r>
    </w:p>
    <w:p w14:paraId="4E8CC726" w14:textId="77777777" w:rsidR="002768F6" w:rsidRPr="008E71A0" w:rsidRDefault="00364F3F" w:rsidP="008E71A0">
      <w:pPr>
        <w:spacing w:after="0" w:line="240" w:lineRule="auto"/>
        <w:rPr>
          <w:sz w:val="20"/>
          <w:szCs w:val="20"/>
        </w:rPr>
      </w:pPr>
      <w:r w:rsidRPr="008E71A0">
        <w:rPr>
          <w:sz w:val="20"/>
          <w:szCs w:val="20"/>
        </w:rPr>
        <w:t>- non coinvolge interessi di soggetti od organizzazioni di cui sia tutore, curatore, procuratore o agente, titolare effettivo, ovvero di enti, associazioni anche non riconosciute, comitati, società o stabilimenti di cui sia amministratore o gerente o dirigente;</w:t>
      </w:r>
    </w:p>
    <w:p w14:paraId="09C0E509" w14:textId="77777777" w:rsidR="008E71A0" w:rsidRPr="008E71A0" w:rsidRDefault="00364F3F" w:rsidP="008E71A0">
      <w:pPr>
        <w:spacing w:after="0" w:line="240" w:lineRule="auto"/>
        <w:rPr>
          <w:sz w:val="20"/>
          <w:szCs w:val="20"/>
        </w:rPr>
      </w:pPr>
      <w:r w:rsidRPr="008E71A0">
        <w:rPr>
          <w:sz w:val="20"/>
          <w:szCs w:val="20"/>
        </w:rPr>
        <w:t xml:space="preserve"> c) che non sussistono diverse ragioni di opportunità che si frappongano al conferimento dell’incarico in questione; </w:t>
      </w:r>
    </w:p>
    <w:p w14:paraId="481F30C8" w14:textId="77777777" w:rsidR="008E71A0" w:rsidRPr="008E71A0" w:rsidRDefault="00364F3F" w:rsidP="008E71A0">
      <w:pPr>
        <w:spacing w:after="0" w:line="240" w:lineRule="auto"/>
        <w:rPr>
          <w:sz w:val="20"/>
          <w:szCs w:val="20"/>
        </w:rPr>
      </w:pPr>
      <w:r w:rsidRPr="008E71A0">
        <w:rPr>
          <w:sz w:val="20"/>
          <w:szCs w:val="20"/>
        </w:rPr>
        <w:t xml:space="preserve">d) di aver preso piena cognizione del D.M. 26 aprile 2022, n. 105, recante il Codice di Comportamento dei dipendenti del Ministero dell’istruzione e del merito; </w:t>
      </w:r>
    </w:p>
    <w:p w14:paraId="6F9F506E" w14:textId="77777777" w:rsidR="008E71A0" w:rsidRPr="008E71A0" w:rsidRDefault="00364F3F" w:rsidP="008E71A0">
      <w:pPr>
        <w:spacing w:after="0" w:line="240" w:lineRule="auto"/>
        <w:rPr>
          <w:sz w:val="20"/>
          <w:szCs w:val="20"/>
        </w:rPr>
      </w:pPr>
      <w:r w:rsidRPr="008E71A0">
        <w:rPr>
          <w:sz w:val="20"/>
          <w:szCs w:val="20"/>
        </w:rPr>
        <w:t xml:space="preserve">e) di impegnarsi a comunicare tempestivamente all’Istituzione scolastica eventuali variazioni che dovessero intervenire nel corso dello svolgimento dell’incarico; </w:t>
      </w:r>
    </w:p>
    <w:p w14:paraId="4DDD7BC1" w14:textId="77777777" w:rsidR="008E71A0" w:rsidRPr="008E71A0" w:rsidRDefault="00364F3F" w:rsidP="008E71A0">
      <w:pPr>
        <w:spacing w:after="0" w:line="240" w:lineRule="auto"/>
        <w:rPr>
          <w:sz w:val="20"/>
          <w:szCs w:val="20"/>
        </w:rPr>
      </w:pPr>
      <w:r w:rsidRPr="008E71A0">
        <w:rPr>
          <w:sz w:val="20"/>
          <w:szCs w:val="20"/>
        </w:rPr>
        <w:t xml:space="preserve">f) di impegnarsi altresì a comunicare all’Istituzione scolastica qualsiasi altra circostanza sopravvenuta di carattere ostativo rispetto all’espletamento dell’incarico; </w:t>
      </w:r>
    </w:p>
    <w:p w14:paraId="44E17541" w14:textId="77777777" w:rsidR="0088101E" w:rsidRPr="008E71A0" w:rsidRDefault="00364F3F" w:rsidP="008E71A0">
      <w:pPr>
        <w:spacing w:after="0" w:line="240" w:lineRule="auto"/>
        <w:rPr>
          <w:sz w:val="20"/>
          <w:szCs w:val="20"/>
        </w:rPr>
      </w:pPr>
      <w:r w:rsidRPr="008E71A0">
        <w:rPr>
          <w:sz w:val="20"/>
          <w:szCs w:val="20"/>
        </w:rPr>
        <w:t>g) 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85C05CC" w14:textId="77777777" w:rsidR="00364F3F" w:rsidRDefault="00364F3F" w:rsidP="008B72B8">
      <w:pPr>
        <w:rPr>
          <w:b/>
        </w:rPr>
      </w:pPr>
    </w:p>
    <w:p w14:paraId="1D572C04" w14:textId="77777777" w:rsidR="00364F3F" w:rsidRPr="008B72B8" w:rsidRDefault="009305A1" w:rsidP="008B72B8">
      <w:pPr>
        <w:rPr>
          <w:b/>
        </w:rPr>
      </w:pPr>
      <w:r>
        <w:rPr>
          <w:b/>
        </w:rPr>
        <w:t xml:space="preserve">DATA                                                                                                          Firmato </w:t>
      </w:r>
    </w:p>
    <w:sectPr w:rsidR="00364F3F" w:rsidRPr="008B72B8" w:rsidSect="002008FE">
      <w:pgSz w:w="11906" w:h="16838"/>
      <w:pgMar w:top="155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C9DFD" w14:textId="77777777" w:rsidR="00D3676B" w:rsidRDefault="00D3676B" w:rsidP="000E2704">
      <w:pPr>
        <w:spacing w:after="0" w:line="240" w:lineRule="auto"/>
      </w:pPr>
      <w:r>
        <w:separator/>
      </w:r>
    </w:p>
  </w:endnote>
  <w:endnote w:type="continuationSeparator" w:id="0">
    <w:p w14:paraId="52BF12A9" w14:textId="77777777" w:rsidR="00D3676B" w:rsidRDefault="00D3676B" w:rsidP="000E2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nglish111 Adagio BT">
    <w:altName w:val="Calibri"/>
    <w:charset w:val="00"/>
    <w:family w:val="script"/>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19EF5" w14:textId="77777777" w:rsidR="00D3676B" w:rsidRDefault="00D3676B" w:rsidP="000E2704">
      <w:pPr>
        <w:spacing w:after="0" w:line="240" w:lineRule="auto"/>
      </w:pPr>
      <w:r>
        <w:separator/>
      </w:r>
    </w:p>
  </w:footnote>
  <w:footnote w:type="continuationSeparator" w:id="0">
    <w:p w14:paraId="6A364271" w14:textId="77777777" w:rsidR="00D3676B" w:rsidRDefault="00D3676B" w:rsidP="000E27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317"/>
    <w:multiLevelType w:val="hybridMultilevel"/>
    <w:tmpl w:val="533CAE6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num w:numId="1" w16cid:durableId="17394734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9485547">
    <w:abstractNumId w:val="0"/>
  </w:num>
  <w:num w:numId="3" w16cid:durableId="1969899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52"/>
    <w:rsid w:val="00030BB4"/>
    <w:rsid w:val="000633AF"/>
    <w:rsid w:val="00064980"/>
    <w:rsid w:val="000A0EEF"/>
    <w:rsid w:val="000B2870"/>
    <w:rsid w:val="000B350B"/>
    <w:rsid w:val="000D504E"/>
    <w:rsid w:val="000E2114"/>
    <w:rsid w:val="000E2704"/>
    <w:rsid w:val="00117B5F"/>
    <w:rsid w:val="001325AA"/>
    <w:rsid w:val="00134870"/>
    <w:rsid w:val="00163CF4"/>
    <w:rsid w:val="00165D83"/>
    <w:rsid w:val="00171751"/>
    <w:rsid w:val="00173F67"/>
    <w:rsid w:val="00196F05"/>
    <w:rsid w:val="001A03D8"/>
    <w:rsid w:val="001B67CA"/>
    <w:rsid w:val="001D2F8B"/>
    <w:rsid w:val="001D4487"/>
    <w:rsid w:val="002008FE"/>
    <w:rsid w:val="00235771"/>
    <w:rsid w:val="00266DA6"/>
    <w:rsid w:val="002768F6"/>
    <w:rsid w:val="002D4114"/>
    <w:rsid w:val="002F20DE"/>
    <w:rsid w:val="002F54D1"/>
    <w:rsid w:val="002F5CDF"/>
    <w:rsid w:val="00310952"/>
    <w:rsid w:val="003264A9"/>
    <w:rsid w:val="00330A8D"/>
    <w:rsid w:val="00336952"/>
    <w:rsid w:val="00343A9E"/>
    <w:rsid w:val="003479C3"/>
    <w:rsid w:val="00364F3F"/>
    <w:rsid w:val="003659E3"/>
    <w:rsid w:val="003A2396"/>
    <w:rsid w:val="003B615E"/>
    <w:rsid w:val="003B6F21"/>
    <w:rsid w:val="003B7B4A"/>
    <w:rsid w:val="00417B2F"/>
    <w:rsid w:val="00422702"/>
    <w:rsid w:val="004420E0"/>
    <w:rsid w:val="00452965"/>
    <w:rsid w:val="004576B7"/>
    <w:rsid w:val="004700B0"/>
    <w:rsid w:val="00470D39"/>
    <w:rsid w:val="00491E47"/>
    <w:rsid w:val="0049259D"/>
    <w:rsid w:val="004940D4"/>
    <w:rsid w:val="004B5DE2"/>
    <w:rsid w:val="004B7D91"/>
    <w:rsid w:val="004C2DBF"/>
    <w:rsid w:val="00516756"/>
    <w:rsid w:val="00516B05"/>
    <w:rsid w:val="005175DA"/>
    <w:rsid w:val="005211E1"/>
    <w:rsid w:val="00523E70"/>
    <w:rsid w:val="00530036"/>
    <w:rsid w:val="00535987"/>
    <w:rsid w:val="00537AC1"/>
    <w:rsid w:val="00586B1E"/>
    <w:rsid w:val="005900A5"/>
    <w:rsid w:val="005B5F49"/>
    <w:rsid w:val="005C5749"/>
    <w:rsid w:val="00611FFF"/>
    <w:rsid w:val="00642749"/>
    <w:rsid w:val="00642806"/>
    <w:rsid w:val="00692147"/>
    <w:rsid w:val="006B1212"/>
    <w:rsid w:val="006E55A7"/>
    <w:rsid w:val="007454DA"/>
    <w:rsid w:val="007527BF"/>
    <w:rsid w:val="00772DEE"/>
    <w:rsid w:val="00792325"/>
    <w:rsid w:val="007948CA"/>
    <w:rsid w:val="007A5E17"/>
    <w:rsid w:val="007C15FA"/>
    <w:rsid w:val="007C29A2"/>
    <w:rsid w:val="007D6E6D"/>
    <w:rsid w:val="007E14B7"/>
    <w:rsid w:val="007E7F80"/>
    <w:rsid w:val="008263C1"/>
    <w:rsid w:val="00830A5D"/>
    <w:rsid w:val="0088101E"/>
    <w:rsid w:val="0088412F"/>
    <w:rsid w:val="008A0E9B"/>
    <w:rsid w:val="008B4B57"/>
    <w:rsid w:val="008B65EB"/>
    <w:rsid w:val="008B72B8"/>
    <w:rsid w:val="008C1915"/>
    <w:rsid w:val="008E71A0"/>
    <w:rsid w:val="0092006C"/>
    <w:rsid w:val="009305A1"/>
    <w:rsid w:val="00934757"/>
    <w:rsid w:val="00965B3F"/>
    <w:rsid w:val="00970BE4"/>
    <w:rsid w:val="00980F51"/>
    <w:rsid w:val="0098361A"/>
    <w:rsid w:val="00994347"/>
    <w:rsid w:val="009A520F"/>
    <w:rsid w:val="00A06BD5"/>
    <w:rsid w:val="00A0749F"/>
    <w:rsid w:val="00A618C1"/>
    <w:rsid w:val="00A70799"/>
    <w:rsid w:val="00AD242A"/>
    <w:rsid w:val="00AE1D8E"/>
    <w:rsid w:val="00AE7C00"/>
    <w:rsid w:val="00B0688C"/>
    <w:rsid w:val="00B202FB"/>
    <w:rsid w:val="00B21666"/>
    <w:rsid w:val="00B22927"/>
    <w:rsid w:val="00B50F7A"/>
    <w:rsid w:val="00B629A4"/>
    <w:rsid w:val="00B80625"/>
    <w:rsid w:val="00B8219A"/>
    <w:rsid w:val="00BB027E"/>
    <w:rsid w:val="00BC130E"/>
    <w:rsid w:val="00BC53E4"/>
    <w:rsid w:val="00BE15A4"/>
    <w:rsid w:val="00BE2DC9"/>
    <w:rsid w:val="00BF305D"/>
    <w:rsid w:val="00C118CC"/>
    <w:rsid w:val="00C268EA"/>
    <w:rsid w:val="00C31259"/>
    <w:rsid w:val="00C324B9"/>
    <w:rsid w:val="00C353E5"/>
    <w:rsid w:val="00C40E39"/>
    <w:rsid w:val="00C44916"/>
    <w:rsid w:val="00C51B11"/>
    <w:rsid w:val="00C52833"/>
    <w:rsid w:val="00C7054D"/>
    <w:rsid w:val="00C77719"/>
    <w:rsid w:val="00C843E7"/>
    <w:rsid w:val="00C87D24"/>
    <w:rsid w:val="00C96E25"/>
    <w:rsid w:val="00C979E5"/>
    <w:rsid w:val="00CB4F45"/>
    <w:rsid w:val="00CD411D"/>
    <w:rsid w:val="00D358F1"/>
    <w:rsid w:val="00D3676B"/>
    <w:rsid w:val="00D9116E"/>
    <w:rsid w:val="00DC3D0B"/>
    <w:rsid w:val="00E14BD1"/>
    <w:rsid w:val="00E24384"/>
    <w:rsid w:val="00E54E78"/>
    <w:rsid w:val="00E70ED7"/>
    <w:rsid w:val="00EA43FB"/>
    <w:rsid w:val="00EB2261"/>
    <w:rsid w:val="00EB4DF2"/>
    <w:rsid w:val="00EC12B7"/>
    <w:rsid w:val="00EC49F7"/>
    <w:rsid w:val="00EE5371"/>
    <w:rsid w:val="00F00578"/>
    <w:rsid w:val="00F20513"/>
    <w:rsid w:val="00F36F5C"/>
    <w:rsid w:val="00F41C94"/>
    <w:rsid w:val="00FB4221"/>
    <w:rsid w:val="00FD2099"/>
    <w:rsid w:val="00FD38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081B8"/>
  <w15:chartTrackingRefBased/>
  <w15:docId w15:val="{1B904F15-B530-4DF5-B60B-0ADF9301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nhideWhenUsed/>
    <w:qFormat/>
    <w:rsid w:val="00D358F1"/>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table" w:styleId="Grigliatabella">
    <w:name w:val="Table Grid"/>
    <w:basedOn w:val="Tabellanormale"/>
    <w:uiPriority w:val="39"/>
    <w:rsid w:val="00470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2F20DE"/>
    <w:rPr>
      <w:color w:val="0563C1" w:themeColor="hyperlink"/>
      <w:u w:val="single"/>
    </w:rPr>
  </w:style>
  <w:style w:type="character" w:styleId="Menzionenonrisolta">
    <w:name w:val="Unresolved Mention"/>
    <w:basedOn w:val="Carpredefinitoparagrafo"/>
    <w:uiPriority w:val="99"/>
    <w:semiHidden/>
    <w:unhideWhenUsed/>
    <w:rsid w:val="002F20DE"/>
    <w:rPr>
      <w:color w:val="605E5C"/>
      <w:shd w:val="clear" w:color="auto" w:fill="E1DFDD"/>
    </w:rPr>
  </w:style>
  <w:style w:type="character" w:customStyle="1" w:styleId="CommaCarattere">
    <w:name w:val="Comma Carattere"/>
    <w:basedOn w:val="Carpredefinitoparagrafo"/>
    <w:link w:val="Comma"/>
    <w:locked/>
    <w:rsid w:val="002F54D1"/>
  </w:style>
  <w:style w:type="paragraph" w:customStyle="1" w:styleId="Comma">
    <w:name w:val="Comma"/>
    <w:basedOn w:val="Paragrafoelenco"/>
    <w:link w:val="CommaCarattere"/>
    <w:qFormat/>
    <w:rsid w:val="002F54D1"/>
    <w:pPr>
      <w:numPr>
        <w:numId w:val="1"/>
      </w:numPr>
      <w:spacing w:after="240" w:line="240" w:lineRule="auto"/>
      <w:jc w:val="both"/>
    </w:pPr>
  </w:style>
  <w:style w:type="paragraph" w:styleId="Paragrafoelenco">
    <w:name w:val="List Paragraph"/>
    <w:basedOn w:val="Normale"/>
    <w:uiPriority w:val="34"/>
    <w:qFormat/>
    <w:rsid w:val="002F54D1"/>
    <w:pPr>
      <w:ind w:left="720"/>
      <w:contextualSpacing/>
    </w:pPr>
  </w:style>
  <w:style w:type="paragraph" w:styleId="Intestazione">
    <w:name w:val="header"/>
    <w:basedOn w:val="Normale"/>
    <w:link w:val="IntestazioneCarattere"/>
    <w:uiPriority w:val="99"/>
    <w:unhideWhenUsed/>
    <w:rsid w:val="000E270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E2704"/>
  </w:style>
  <w:style w:type="paragraph" w:styleId="Pidipagina">
    <w:name w:val="footer"/>
    <w:basedOn w:val="Normale"/>
    <w:link w:val="PidipaginaCarattere"/>
    <w:uiPriority w:val="99"/>
    <w:unhideWhenUsed/>
    <w:rsid w:val="000E270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E2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639986">
      <w:bodyDiv w:val="1"/>
      <w:marLeft w:val="0"/>
      <w:marRight w:val="0"/>
      <w:marTop w:val="0"/>
      <w:marBottom w:val="0"/>
      <w:divBdr>
        <w:top w:val="none" w:sz="0" w:space="0" w:color="auto"/>
        <w:left w:val="none" w:sz="0" w:space="0" w:color="auto"/>
        <w:bottom w:val="none" w:sz="0" w:space="0" w:color="auto"/>
        <w:right w:val="none" w:sz="0" w:space="0" w:color="auto"/>
      </w:divBdr>
      <w:divsChild>
        <w:div w:id="984049973">
          <w:marLeft w:val="0"/>
          <w:marRight w:val="0"/>
          <w:marTop w:val="0"/>
          <w:marBottom w:val="0"/>
          <w:divBdr>
            <w:top w:val="none" w:sz="0" w:space="0" w:color="auto"/>
            <w:left w:val="none" w:sz="0" w:space="0" w:color="auto"/>
            <w:bottom w:val="none" w:sz="0" w:space="0" w:color="auto"/>
            <w:right w:val="none" w:sz="0" w:space="0" w:color="auto"/>
          </w:divBdr>
          <w:divsChild>
            <w:div w:id="1052729275">
              <w:marLeft w:val="0"/>
              <w:marRight w:val="240"/>
              <w:marTop w:val="0"/>
              <w:marBottom w:val="0"/>
              <w:divBdr>
                <w:top w:val="none" w:sz="0" w:space="0" w:color="auto"/>
                <w:left w:val="none" w:sz="0" w:space="0" w:color="auto"/>
                <w:bottom w:val="none" w:sz="0" w:space="0" w:color="auto"/>
                <w:right w:val="none" w:sz="0" w:space="0" w:color="auto"/>
              </w:divBdr>
            </w:div>
          </w:divsChild>
        </w:div>
        <w:div w:id="1232928949">
          <w:marLeft w:val="0"/>
          <w:marRight w:val="0"/>
          <w:marTop w:val="0"/>
          <w:marBottom w:val="0"/>
          <w:divBdr>
            <w:top w:val="none" w:sz="0" w:space="0" w:color="auto"/>
            <w:left w:val="none" w:sz="0" w:space="0" w:color="auto"/>
            <w:bottom w:val="none" w:sz="0" w:space="0" w:color="auto"/>
            <w:right w:val="none" w:sz="0" w:space="0" w:color="auto"/>
          </w:divBdr>
        </w:div>
      </w:divsChild>
    </w:div>
    <w:div w:id="670176998">
      <w:bodyDiv w:val="1"/>
      <w:marLeft w:val="0"/>
      <w:marRight w:val="0"/>
      <w:marTop w:val="0"/>
      <w:marBottom w:val="0"/>
      <w:divBdr>
        <w:top w:val="none" w:sz="0" w:space="0" w:color="auto"/>
        <w:left w:val="none" w:sz="0" w:space="0" w:color="auto"/>
        <w:bottom w:val="none" w:sz="0" w:space="0" w:color="auto"/>
        <w:right w:val="none" w:sz="0" w:space="0" w:color="auto"/>
      </w:divBdr>
      <w:divsChild>
        <w:div w:id="58794972">
          <w:marLeft w:val="0"/>
          <w:marRight w:val="0"/>
          <w:marTop w:val="0"/>
          <w:marBottom w:val="0"/>
          <w:divBdr>
            <w:top w:val="none" w:sz="0" w:space="0" w:color="auto"/>
            <w:left w:val="none" w:sz="0" w:space="0" w:color="auto"/>
            <w:bottom w:val="none" w:sz="0" w:space="0" w:color="auto"/>
            <w:right w:val="none" w:sz="0" w:space="0" w:color="auto"/>
          </w:divBdr>
        </w:div>
        <w:div w:id="849950364">
          <w:marLeft w:val="0"/>
          <w:marRight w:val="0"/>
          <w:marTop w:val="0"/>
          <w:marBottom w:val="0"/>
          <w:divBdr>
            <w:top w:val="none" w:sz="0" w:space="0" w:color="auto"/>
            <w:left w:val="none" w:sz="0" w:space="0" w:color="auto"/>
            <w:bottom w:val="none" w:sz="0" w:space="0" w:color="auto"/>
            <w:right w:val="none" w:sz="0" w:space="0" w:color="auto"/>
          </w:divBdr>
        </w:div>
      </w:divsChild>
    </w:div>
    <w:div w:id="780687697">
      <w:bodyDiv w:val="1"/>
      <w:marLeft w:val="0"/>
      <w:marRight w:val="0"/>
      <w:marTop w:val="0"/>
      <w:marBottom w:val="0"/>
      <w:divBdr>
        <w:top w:val="none" w:sz="0" w:space="0" w:color="auto"/>
        <w:left w:val="none" w:sz="0" w:space="0" w:color="auto"/>
        <w:bottom w:val="none" w:sz="0" w:space="0" w:color="auto"/>
        <w:right w:val="none" w:sz="0" w:space="0" w:color="auto"/>
      </w:divBdr>
    </w:div>
    <w:div w:id="969242011">
      <w:bodyDiv w:val="1"/>
      <w:marLeft w:val="0"/>
      <w:marRight w:val="0"/>
      <w:marTop w:val="0"/>
      <w:marBottom w:val="0"/>
      <w:divBdr>
        <w:top w:val="none" w:sz="0" w:space="0" w:color="auto"/>
        <w:left w:val="none" w:sz="0" w:space="0" w:color="auto"/>
        <w:bottom w:val="none" w:sz="0" w:space="0" w:color="auto"/>
        <w:right w:val="none" w:sz="0" w:space="0" w:color="auto"/>
      </w:divBdr>
    </w:div>
    <w:div w:id="1609197619">
      <w:bodyDiv w:val="1"/>
      <w:marLeft w:val="0"/>
      <w:marRight w:val="0"/>
      <w:marTop w:val="0"/>
      <w:marBottom w:val="0"/>
      <w:divBdr>
        <w:top w:val="none" w:sz="0" w:space="0" w:color="auto"/>
        <w:left w:val="none" w:sz="0" w:space="0" w:color="auto"/>
        <w:bottom w:val="none" w:sz="0" w:space="0" w:color="auto"/>
        <w:right w:val="none" w:sz="0" w:space="0" w:color="auto"/>
      </w:divBdr>
    </w:div>
    <w:div w:id="1803425355">
      <w:bodyDiv w:val="1"/>
      <w:marLeft w:val="0"/>
      <w:marRight w:val="0"/>
      <w:marTop w:val="0"/>
      <w:marBottom w:val="0"/>
      <w:divBdr>
        <w:top w:val="none" w:sz="0" w:space="0" w:color="auto"/>
        <w:left w:val="none" w:sz="0" w:space="0" w:color="auto"/>
        <w:bottom w:val="none" w:sz="0" w:space="0" w:color="auto"/>
        <w:right w:val="none" w:sz="0" w:space="0" w:color="auto"/>
      </w:divBdr>
    </w:div>
    <w:div w:id="1868909108">
      <w:bodyDiv w:val="1"/>
      <w:marLeft w:val="0"/>
      <w:marRight w:val="0"/>
      <w:marTop w:val="0"/>
      <w:marBottom w:val="0"/>
      <w:divBdr>
        <w:top w:val="none" w:sz="0" w:space="0" w:color="auto"/>
        <w:left w:val="none" w:sz="0" w:space="0" w:color="auto"/>
        <w:bottom w:val="none" w:sz="0" w:space="0" w:color="auto"/>
        <w:right w:val="none" w:sz="0" w:space="0" w:color="auto"/>
      </w:divBdr>
    </w:div>
    <w:div w:id="207870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F477C-CFFF-4E78-BCF0-1425DF5CC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1226</Words>
  <Characters>6990</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Gilda Tufano</dc:creator>
  <cp:keywords/>
  <dc:description/>
  <cp:lastModifiedBy>Eleonora Bartolucci</cp:lastModifiedBy>
  <cp:revision>3</cp:revision>
  <dcterms:created xsi:type="dcterms:W3CDTF">2026-07-16T09:28:00Z</dcterms:created>
  <dcterms:modified xsi:type="dcterms:W3CDTF">2026-07-16T10:45:00Z</dcterms:modified>
</cp:coreProperties>
</file>