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1D8E" w:rsidRPr="00AE1D8E" w:rsidRDefault="00E24384" w:rsidP="00AE1D8E">
      <w:r>
        <w:rPr>
          <w:rFonts w:ascii="Arial" w:hAnsi="Arial" w:cs="Arial"/>
          <w:noProof/>
          <w:sz w:val="8"/>
          <w:szCs w:val="8"/>
        </w:rPr>
        <w:drawing>
          <wp:anchor distT="0" distB="0" distL="114300" distR="114300" simplePos="0" relativeHeight="251661312" behindDoc="1" locked="0" layoutInCell="1" allowOverlap="1" wp14:anchorId="153D778A" wp14:editId="721FA91E">
            <wp:simplePos x="0" y="0"/>
            <wp:positionH relativeFrom="column">
              <wp:posOffset>3810</wp:posOffset>
            </wp:positionH>
            <wp:positionV relativeFrom="paragraph">
              <wp:posOffset>614680</wp:posOffset>
            </wp:positionV>
            <wp:extent cx="828675" cy="762000"/>
            <wp:effectExtent l="0" t="0" r="9525" b="0"/>
            <wp:wrapTight wrapText="bothSides">
              <wp:wrapPolygon edited="0">
                <wp:start x="0" y="0"/>
                <wp:lineTo x="0" y="21060"/>
                <wp:lineTo x="21352" y="21060"/>
                <wp:lineTo x="21352" y="0"/>
                <wp:lineTo x="0" y="0"/>
              </wp:wrapPolygon>
            </wp:wrapTight>
            <wp:docPr id="2" name="Immagine 2" descr="C:\Users\DSGA\Desktop\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DSGA\Desktop\logo.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76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E1D8E" w:rsidRPr="00310952">
        <w:rPr>
          <w:noProof/>
        </w:rPr>
        <w:drawing>
          <wp:inline distT="0" distB="0" distL="0" distR="0" wp14:anchorId="683C6AF7" wp14:editId="70E06B08">
            <wp:extent cx="6031398" cy="600763"/>
            <wp:effectExtent l="0" t="0" r="762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0636" cy="603675"/>
                    </a:xfrm>
                    <a:prstGeom prst="rect">
                      <a:avLst/>
                    </a:prstGeom>
                    <a:noFill/>
                    <a:ln>
                      <a:noFill/>
                    </a:ln>
                  </pic:spPr>
                </pic:pic>
              </a:graphicData>
            </a:graphic>
          </wp:inline>
        </w:drawing>
      </w:r>
    </w:p>
    <w:p w:rsidR="00E24384" w:rsidRDefault="00E24384" w:rsidP="00E24384">
      <w:pPr>
        <w:spacing w:after="0" w:line="240" w:lineRule="auto"/>
        <w:jc w:val="center"/>
        <w:rPr>
          <w:rFonts w:ascii="Arial" w:hAnsi="Arial" w:cs="Arial"/>
        </w:rPr>
      </w:pPr>
      <w:r w:rsidRPr="00C27A22">
        <w:rPr>
          <w:rFonts w:ascii="Arial" w:hAnsi="Arial" w:cs="Arial"/>
        </w:rPr>
        <w:t>MINISTERO DELL’ISTRUZIONE E DEL MERITO</w:t>
      </w:r>
    </w:p>
    <w:p w:rsidR="00E24384" w:rsidRPr="00C27A22" w:rsidRDefault="00E24384" w:rsidP="00E24384">
      <w:pPr>
        <w:spacing w:after="0" w:line="240" w:lineRule="auto"/>
        <w:jc w:val="center"/>
        <w:rPr>
          <w:rFonts w:ascii="Arial" w:hAnsi="Arial" w:cs="Arial"/>
          <w:b/>
          <w:i/>
        </w:rPr>
      </w:pPr>
      <w:r w:rsidRPr="00C27A22">
        <w:rPr>
          <w:rFonts w:ascii="Arial" w:hAnsi="Arial" w:cs="Arial"/>
        </w:rPr>
        <w:t xml:space="preserve">UFFICIO SCOLASTICO </w:t>
      </w:r>
      <w:proofErr w:type="gramStart"/>
      <w:r w:rsidRPr="00C27A22">
        <w:rPr>
          <w:rFonts w:ascii="Arial" w:hAnsi="Arial" w:cs="Arial"/>
        </w:rPr>
        <w:t>REGIONALE  PER</w:t>
      </w:r>
      <w:proofErr w:type="gramEnd"/>
      <w:r w:rsidRPr="00C27A22">
        <w:rPr>
          <w:rFonts w:ascii="Arial" w:hAnsi="Arial" w:cs="Arial"/>
        </w:rPr>
        <w:t xml:space="preserve">  IL LAZIO</w:t>
      </w:r>
    </w:p>
    <w:p w:rsidR="00E24384" w:rsidRDefault="00E24384" w:rsidP="00E24384">
      <w:pPr>
        <w:pStyle w:val="Didascalia"/>
        <w:ind w:left="0" w:right="0"/>
        <w:rPr>
          <w:rFonts w:ascii="Arial" w:hAnsi="Arial" w:cs="Arial"/>
          <w:sz w:val="22"/>
          <w:szCs w:val="22"/>
          <w:lang w:eastAsia="en-US"/>
        </w:rPr>
      </w:pPr>
      <w:r w:rsidRPr="00C27A22">
        <w:rPr>
          <w:rFonts w:ascii="Arial" w:hAnsi="Arial" w:cs="Arial"/>
          <w:sz w:val="22"/>
          <w:szCs w:val="22"/>
          <w:lang w:eastAsia="en-US"/>
        </w:rPr>
        <w:t>ISTITUTO COMPRENSIVO RAFFAELLO GIOVAGNOLI</w:t>
      </w:r>
    </w:p>
    <w:p w:rsidR="00E24384" w:rsidRDefault="00E24384" w:rsidP="00E24384">
      <w:pPr>
        <w:pStyle w:val="Didascalia"/>
        <w:ind w:left="0" w:right="0"/>
        <w:rPr>
          <w:rFonts w:ascii="Arial" w:hAnsi="Arial" w:cs="Arial"/>
          <w:sz w:val="22"/>
          <w:szCs w:val="22"/>
          <w:lang w:eastAsia="en-US"/>
        </w:rPr>
      </w:pPr>
      <w:r w:rsidRPr="00C27A22">
        <w:rPr>
          <w:rFonts w:ascii="Arial" w:hAnsi="Arial" w:cs="Arial"/>
          <w:sz w:val="22"/>
          <w:szCs w:val="22"/>
          <w:lang w:eastAsia="en-US"/>
        </w:rPr>
        <w:t>RMIC884004</w:t>
      </w:r>
    </w:p>
    <w:p w:rsidR="003B6F21" w:rsidRDefault="003B6F21" w:rsidP="0049259D"/>
    <w:p w:rsidR="005211E1" w:rsidRPr="005211E1" w:rsidRDefault="005211E1" w:rsidP="005211E1">
      <w:pPr>
        <w:shd w:val="clear" w:color="auto" w:fill="F2F7FC"/>
        <w:spacing w:after="0" w:line="240" w:lineRule="auto"/>
        <w:rPr>
          <w:rFonts w:ascii="Tahoma" w:eastAsia="Times New Roman" w:hAnsi="Tahoma" w:cs="Tahoma"/>
          <w:b/>
          <w:bCs/>
          <w:color w:val="1A1A1A"/>
          <w:sz w:val="20"/>
          <w:szCs w:val="20"/>
          <w:lang w:eastAsia="it-IT"/>
        </w:rPr>
      </w:pPr>
      <w:r w:rsidRPr="005211E1">
        <w:rPr>
          <w:rFonts w:ascii="Tahoma" w:eastAsia="Times New Roman" w:hAnsi="Tahoma" w:cs="Tahoma"/>
          <w:b/>
          <w:bCs/>
          <w:color w:val="1A1A1A"/>
          <w:sz w:val="20"/>
          <w:szCs w:val="20"/>
          <w:lang w:eastAsia="it-IT"/>
        </w:rPr>
        <w:t xml:space="preserve">CUP </w:t>
      </w:r>
      <w:r w:rsidRPr="005211E1">
        <w:rPr>
          <w:rFonts w:ascii="Tahoma" w:eastAsia="Times New Roman" w:hAnsi="Tahoma" w:cs="Tahoma"/>
          <w:color w:val="1A1A1A"/>
          <w:sz w:val="20"/>
          <w:szCs w:val="20"/>
          <w:lang w:eastAsia="it-IT"/>
        </w:rPr>
        <w:t>J94D24001570007</w:t>
      </w:r>
    </w:p>
    <w:p w:rsidR="0098361A" w:rsidRDefault="0098361A" w:rsidP="0098361A">
      <w:pPr>
        <w:autoSpaceDE w:val="0"/>
        <w:autoSpaceDN w:val="0"/>
        <w:adjustRightInd w:val="0"/>
        <w:spacing w:after="0" w:line="240" w:lineRule="auto"/>
        <w:rPr>
          <w:rFonts w:ascii="Times New Roman" w:hAnsi="Times New Roman" w:cs="Times New Roman"/>
          <w:sz w:val="24"/>
          <w:szCs w:val="24"/>
        </w:rPr>
      </w:pPr>
      <w:r w:rsidRPr="0098361A">
        <w:rPr>
          <w:rFonts w:ascii="Times New Roman" w:hAnsi="Times New Roman" w:cs="Times New Roman"/>
          <w:b/>
          <w:sz w:val="24"/>
          <w:szCs w:val="24"/>
        </w:rPr>
        <w:t>Codice progetto</w:t>
      </w:r>
      <w:r>
        <w:rPr>
          <w:rFonts w:ascii="Times New Roman" w:hAnsi="Times New Roman" w:cs="Times New Roman"/>
          <w:sz w:val="24"/>
          <w:szCs w:val="24"/>
        </w:rPr>
        <w:t xml:space="preserve"> ESO4.</w:t>
      </w:r>
      <w:proofErr w:type="gramStart"/>
      <w:r>
        <w:rPr>
          <w:rFonts w:ascii="Times New Roman" w:hAnsi="Times New Roman" w:cs="Times New Roman"/>
          <w:sz w:val="24"/>
          <w:szCs w:val="24"/>
        </w:rPr>
        <w:t>6.A1.B</w:t>
      </w:r>
      <w:proofErr w:type="gramEnd"/>
      <w:r>
        <w:rPr>
          <w:rFonts w:ascii="Times New Roman" w:hAnsi="Times New Roman" w:cs="Times New Roman"/>
          <w:sz w:val="24"/>
          <w:szCs w:val="24"/>
        </w:rPr>
        <w:t>-FSEPNLA- 2024-204</w:t>
      </w:r>
      <w:proofErr w:type="gramStart"/>
      <w:r>
        <w:rPr>
          <w:rFonts w:ascii="Times New Roman" w:hAnsi="Times New Roman" w:cs="Times New Roman"/>
          <w:sz w:val="24"/>
          <w:szCs w:val="24"/>
        </w:rPr>
        <w:t>-  ESO</w:t>
      </w:r>
      <w:proofErr w:type="gramEnd"/>
      <w:r>
        <w:rPr>
          <w:rFonts w:ascii="Times New Roman" w:hAnsi="Times New Roman" w:cs="Times New Roman"/>
          <w:sz w:val="24"/>
          <w:szCs w:val="24"/>
        </w:rPr>
        <w:t>4.</w:t>
      </w:r>
      <w:proofErr w:type="gramStart"/>
      <w:r>
        <w:rPr>
          <w:rFonts w:ascii="Times New Roman" w:hAnsi="Times New Roman" w:cs="Times New Roman"/>
          <w:sz w:val="24"/>
          <w:szCs w:val="24"/>
        </w:rPr>
        <w:t>6.A2.B</w:t>
      </w:r>
      <w:proofErr w:type="gramEnd"/>
      <w:r>
        <w:rPr>
          <w:rFonts w:ascii="Times New Roman" w:hAnsi="Times New Roman" w:cs="Times New Roman"/>
          <w:sz w:val="24"/>
          <w:szCs w:val="24"/>
        </w:rPr>
        <w:t>-FSEPNLA-2024-120</w:t>
      </w:r>
    </w:p>
    <w:p w:rsidR="005211E1" w:rsidRDefault="005211E1" w:rsidP="0049259D"/>
    <w:p w:rsidR="00F100B6" w:rsidRPr="003D4454" w:rsidRDefault="00F100B6" w:rsidP="00F100B6">
      <w:pPr>
        <w:autoSpaceDE w:val="0"/>
        <w:autoSpaceDN w:val="0"/>
        <w:adjustRightInd w:val="0"/>
        <w:spacing w:after="0" w:line="240" w:lineRule="auto"/>
        <w:jc w:val="both"/>
        <w:rPr>
          <w:rFonts w:cstheme="minorHAnsi"/>
          <w:b/>
        </w:rPr>
      </w:pPr>
      <w:r w:rsidRPr="003D4454">
        <w:rPr>
          <w:rFonts w:cstheme="minorHAnsi"/>
          <w:b/>
        </w:rPr>
        <w:t>Fondi Strutturali Europei – Programma Nazionale “Scuola e competenze” 2021-2027.</w:t>
      </w:r>
    </w:p>
    <w:p w:rsidR="00F100B6" w:rsidRDefault="00F100B6" w:rsidP="003D4454">
      <w:pPr>
        <w:autoSpaceDE w:val="0"/>
        <w:autoSpaceDN w:val="0"/>
        <w:adjustRightInd w:val="0"/>
        <w:spacing w:after="0" w:line="240" w:lineRule="auto"/>
        <w:jc w:val="both"/>
        <w:rPr>
          <w:rFonts w:cstheme="minorHAnsi"/>
          <w:b/>
        </w:rPr>
      </w:pPr>
      <w:r w:rsidRPr="003D4454">
        <w:rPr>
          <w:rFonts w:cstheme="minorHAnsi"/>
          <w:b/>
        </w:rPr>
        <w:t>Priorità 01 – Scuola e competenze (FSE+) – Fondo Sociale Europeo Plus – Obiettivi Specifici ESO4.6. – Azioni ESO4.</w:t>
      </w:r>
      <w:proofErr w:type="gramStart"/>
      <w:r w:rsidRPr="003D4454">
        <w:rPr>
          <w:rFonts w:cstheme="minorHAnsi"/>
          <w:b/>
        </w:rPr>
        <w:t>6.A</w:t>
      </w:r>
      <w:proofErr w:type="gramEnd"/>
      <w:r w:rsidRPr="003D4454">
        <w:rPr>
          <w:rFonts w:cstheme="minorHAnsi"/>
          <w:b/>
        </w:rPr>
        <w:t>1, ESO4.</w:t>
      </w:r>
      <w:proofErr w:type="gramStart"/>
      <w:r w:rsidRPr="003D4454">
        <w:rPr>
          <w:rFonts w:cstheme="minorHAnsi"/>
          <w:b/>
        </w:rPr>
        <w:t>6.A</w:t>
      </w:r>
      <w:proofErr w:type="gramEnd"/>
      <w:r w:rsidRPr="003D4454">
        <w:rPr>
          <w:rFonts w:cstheme="minorHAnsi"/>
          <w:b/>
        </w:rPr>
        <w:t>2 – Sotto azioni ESO4.</w:t>
      </w:r>
      <w:proofErr w:type="gramStart"/>
      <w:r w:rsidRPr="003D4454">
        <w:rPr>
          <w:rFonts w:cstheme="minorHAnsi"/>
          <w:b/>
        </w:rPr>
        <w:t>6.A1.B</w:t>
      </w:r>
      <w:proofErr w:type="gramEnd"/>
      <w:r w:rsidRPr="003D4454">
        <w:rPr>
          <w:rFonts w:cstheme="minorHAnsi"/>
          <w:b/>
        </w:rPr>
        <w:t>, ESO4.</w:t>
      </w:r>
      <w:proofErr w:type="gramStart"/>
      <w:r w:rsidRPr="003D4454">
        <w:rPr>
          <w:rFonts w:cstheme="minorHAnsi"/>
          <w:b/>
        </w:rPr>
        <w:t>6.A</w:t>
      </w:r>
      <w:proofErr w:type="gramEnd"/>
      <w:r w:rsidRPr="003D4454">
        <w:rPr>
          <w:rFonts w:cstheme="minorHAnsi"/>
          <w:b/>
        </w:rPr>
        <w:t>1.C, ESO4.</w:t>
      </w:r>
      <w:proofErr w:type="gramStart"/>
      <w:r w:rsidRPr="003D4454">
        <w:rPr>
          <w:rFonts w:cstheme="minorHAnsi"/>
          <w:b/>
        </w:rPr>
        <w:t>6.A2.B</w:t>
      </w:r>
      <w:proofErr w:type="gramEnd"/>
      <w:r w:rsidRPr="003D4454">
        <w:rPr>
          <w:rFonts w:cstheme="minorHAnsi"/>
          <w:b/>
        </w:rPr>
        <w:t>, ESO4.</w:t>
      </w:r>
      <w:proofErr w:type="gramStart"/>
      <w:r w:rsidRPr="003D4454">
        <w:rPr>
          <w:rFonts w:cstheme="minorHAnsi"/>
          <w:b/>
        </w:rPr>
        <w:t>6.A</w:t>
      </w:r>
      <w:proofErr w:type="gramEnd"/>
      <w:r w:rsidRPr="003D4454">
        <w:rPr>
          <w:rFonts w:cstheme="minorHAnsi"/>
          <w:b/>
        </w:rPr>
        <w:t>2.C</w:t>
      </w:r>
      <w:proofErr w:type="gramStart"/>
      <w:r w:rsidRPr="003D4454">
        <w:rPr>
          <w:rFonts w:cstheme="minorHAnsi"/>
          <w:b/>
        </w:rPr>
        <w:t>, ,</w:t>
      </w:r>
      <w:proofErr w:type="gramEnd"/>
      <w:r w:rsidRPr="003D4454">
        <w:rPr>
          <w:rFonts w:cstheme="minorHAnsi"/>
          <w:b/>
        </w:rPr>
        <w:t xml:space="preserve"> interventi di cui al decreto n.102 dell’11/04/2024 del Ministro dell’istruzione e del merito, Avviso Prot. 136777, 09/10/2024,</w:t>
      </w:r>
      <w:r w:rsidR="003D4454">
        <w:rPr>
          <w:rFonts w:cstheme="minorHAnsi"/>
          <w:b/>
        </w:rPr>
        <w:t xml:space="preserve"> </w:t>
      </w:r>
      <w:r w:rsidRPr="003D4454">
        <w:rPr>
          <w:rFonts w:cstheme="minorHAnsi"/>
          <w:b/>
        </w:rPr>
        <w:t>FSE</w:t>
      </w:r>
      <w:r w:rsidRPr="003D4454">
        <w:rPr>
          <w:rFonts w:cstheme="minorHAnsi"/>
          <w:b/>
          <w:i/>
          <w:iCs/>
        </w:rPr>
        <w:t>+, Agenda Nord</w:t>
      </w:r>
      <w:r w:rsidRPr="003D4454">
        <w:rPr>
          <w:rFonts w:cstheme="minorHAnsi"/>
          <w:b/>
        </w:rPr>
        <w:t>.</w:t>
      </w:r>
    </w:p>
    <w:p w:rsidR="003D4454" w:rsidRPr="003D4454" w:rsidRDefault="003D4454" w:rsidP="00F100B6">
      <w:pPr>
        <w:shd w:val="clear" w:color="auto" w:fill="FFFFFF"/>
        <w:jc w:val="both"/>
        <w:rPr>
          <w:rFonts w:cstheme="minorHAnsi"/>
          <w:b/>
        </w:rPr>
      </w:pPr>
    </w:p>
    <w:p w:rsidR="0071110A" w:rsidRDefault="0071110A" w:rsidP="0071110A">
      <w:pPr>
        <w:spacing w:beforeLines="60" w:before="144" w:afterLines="60" w:after="144" w:line="276" w:lineRule="auto"/>
        <w:jc w:val="center"/>
        <w:rPr>
          <w:rFonts w:cstheme="minorHAnsi"/>
          <w:b/>
          <w:bCs/>
          <w:u w:val="single"/>
        </w:rPr>
      </w:pPr>
      <w:r w:rsidRPr="00DB4C6D">
        <w:rPr>
          <w:rFonts w:cstheme="minorHAnsi"/>
          <w:b/>
          <w:bCs/>
          <w:u w:val="single"/>
        </w:rPr>
        <w:t>D</w:t>
      </w:r>
      <w:r>
        <w:rPr>
          <w:rFonts w:cstheme="minorHAnsi"/>
          <w:b/>
          <w:bCs/>
          <w:u w:val="single"/>
        </w:rPr>
        <w:t xml:space="preserve">ICHIARAZIONE DI INESISTENZA DI CAUSE DI INCOMPATIBILITÀ E DI CONFLITTO DI INTERESSI </w:t>
      </w:r>
    </w:p>
    <w:p w:rsidR="0071110A" w:rsidRDefault="0071110A" w:rsidP="0071110A">
      <w:pPr>
        <w:suppressAutoHyphens/>
        <w:spacing w:before="120" w:after="120"/>
        <w:contextualSpacing/>
        <w:jc w:val="center"/>
        <w:rPr>
          <w:rFonts w:cstheme="minorHAnsi"/>
          <w:b/>
          <w:lang w:eastAsia="it-IT"/>
        </w:rPr>
      </w:pPr>
      <w:r w:rsidRPr="00DB4C6D">
        <w:rPr>
          <w:rFonts w:cstheme="minorHAnsi"/>
          <w:b/>
          <w:lang w:eastAsia="it-IT"/>
        </w:rPr>
        <w:t xml:space="preserve"> (resa nelle forme di cui agli artt. 46 e 47 del d.P.R. n. 445 del 28 dicembre 2000)</w:t>
      </w:r>
    </w:p>
    <w:p w:rsidR="00CA45E5" w:rsidRDefault="00CA45E5" w:rsidP="0071110A">
      <w:pPr>
        <w:suppressAutoHyphens/>
        <w:spacing w:before="120" w:after="120"/>
        <w:contextualSpacing/>
        <w:jc w:val="center"/>
        <w:rPr>
          <w:rFonts w:cstheme="minorHAnsi"/>
          <w:b/>
          <w:lang w:eastAsia="it-IT"/>
        </w:rPr>
      </w:pPr>
    </w:p>
    <w:p w:rsidR="001E1D1E" w:rsidRPr="00FA0AC5" w:rsidRDefault="001E1D1E" w:rsidP="001E1D1E">
      <w:pPr>
        <w:autoSpaceDE w:val="0"/>
        <w:autoSpaceDN w:val="0"/>
        <w:adjustRightInd w:val="0"/>
        <w:spacing w:after="0" w:line="240" w:lineRule="auto"/>
        <w:jc w:val="both"/>
        <w:rPr>
          <w:rFonts w:cstheme="minorHAnsi"/>
          <w:b/>
        </w:rPr>
      </w:pPr>
      <w:r>
        <w:rPr>
          <w:rFonts w:cstheme="minorHAnsi"/>
        </w:rPr>
        <w:t xml:space="preserve">                </w:t>
      </w:r>
      <w:r w:rsidRPr="00134870">
        <w:rPr>
          <w:rFonts w:cstheme="minorHAnsi"/>
        </w:rPr>
        <w:t xml:space="preserve"> </w:t>
      </w:r>
      <w:r w:rsidRPr="00FA0AC5">
        <w:rPr>
          <w:rFonts w:cstheme="minorHAnsi"/>
          <w:b/>
        </w:rPr>
        <w:t>Avviso interno di selezione per l’individuazione di esperto e tutor peri moduli formativi</w:t>
      </w:r>
    </w:p>
    <w:p w:rsidR="001E1D1E" w:rsidRDefault="001E1D1E" w:rsidP="0071110A">
      <w:pPr>
        <w:suppressAutoHyphens/>
        <w:spacing w:before="120" w:after="120"/>
        <w:contextualSpacing/>
        <w:jc w:val="center"/>
        <w:rPr>
          <w:rFonts w:cstheme="minorHAnsi"/>
          <w:b/>
          <w:lang w:eastAsia="it-IT"/>
        </w:rPr>
      </w:pPr>
    </w:p>
    <w:p w:rsidR="001E1D1E" w:rsidRDefault="001E1D1E" w:rsidP="0071110A">
      <w:pPr>
        <w:suppressAutoHyphens/>
        <w:spacing w:before="120" w:after="120"/>
        <w:contextualSpacing/>
        <w:jc w:val="center"/>
        <w:rPr>
          <w:rFonts w:cstheme="minorHAnsi"/>
          <w:b/>
          <w:lang w:eastAsia="it-IT"/>
        </w:rPr>
      </w:pPr>
    </w:p>
    <w:p w:rsidR="00CA45E5" w:rsidRPr="00F04201" w:rsidRDefault="00CA45E5" w:rsidP="00CA45E5">
      <w:pPr>
        <w:spacing w:before="120" w:after="120" w:line="276" w:lineRule="auto"/>
        <w:rPr>
          <w:rFonts w:cstheme="minorHAnsi"/>
          <w:b/>
        </w:rPr>
      </w:pPr>
      <w:r>
        <w:rPr>
          <w:rFonts w:cstheme="minorHAnsi"/>
          <w:b/>
          <w:noProof/>
        </w:rPr>
        <mc:AlternateContent>
          <mc:Choice Requires="wps">
            <w:drawing>
              <wp:anchor distT="0" distB="0" distL="114300" distR="114300" simplePos="0" relativeHeight="251663360" behindDoc="0" locked="0" layoutInCell="1" allowOverlap="1" wp14:anchorId="79DEFB93" wp14:editId="7A661EC6">
                <wp:simplePos x="0" y="0"/>
                <wp:positionH relativeFrom="margin">
                  <wp:align>left</wp:align>
                </wp:positionH>
                <wp:positionV relativeFrom="paragraph">
                  <wp:posOffset>51435</wp:posOffset>
                </wp:positionV>
                <wp:extent cx="142875" cy="171450"/>
                <wp:effectExtent l="0" t="0" r="28575" b="19050"/>
                <wp:wrapNone/>
                <wp:docPr id="20" name="Rettangolo 20"/>
                <wp:cNvGraphicFramePr/>
                <a:graphic xmlns:a="http://schemas.openxmlformats.org/drawingml/2006/main">
                  <a:graphicData uri="http://schemas.microsoft.com/office/word/2010/wordprocessingShape">
                    <wps:wsp>
                      <wps:cNvSpPr/>
                      <wps:spPr>
                        <a:xfrm>
                          <a:off x="0" y="0"/>
                          <a:ext cx="142875" cy="171450"/>
                        </a:xfrm>
                        <a:prstGeom prst="rect">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120A8" id="Rettangolo 20" o:spid="_x0000_s1026" style="position:absolute;margin-left:0;margin-top:4.05pt;width:11.25pt;height:1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n7QwIAAIkEAAAOAAAAZHJzL2Uyb0RvYy54bWysVMFu2zAMvQ/YPwi6r46zdO2COkWQosOA&#10;oi3QDj0zshQbkEWNUuJ0Xz9Kdpq222lYDgpp0o/i46MvLvedFTtNoUVXyfJkIoV2CuvWbSr54/H6&#10;07kUIYKrwaLTlXzWQV4uPn646P1cT7FBW2sSDOLCvPeVbGL086IIqtEdhBP02nHQIHUQ2aVNURP0&#10;jN7ZYjqZfCl6pNoTKh0CP70agnKR8Y3RKt4ZE3QUtpJ8t5hPyuc6ncXiAuYbAt+0arwG/MMtOmgd&#10;F32BuoIIYkvtH1BdqwgDmniisCvQmFbp3AN3U07edfPQgNe5FyYn+Beawv+DVbe7B39PTEPvwzyw&#10;mbrYG+rSP99P7DNZzy9k6X0Uih+Ws+n52akUikPlWTk7zWQWx5c9hfhNYyeSUUniWWSKYHcTIhfk&#10;1ENKquXwurU2z8M60Vfyc5nhgVVhLESu1Pm6ksFtpAC7YbmpSBkxoG3r9HbCCbRZryyJHaSR51+a&#10;Mld7k5ZKX0FohrwcGtOsSzA6i2e86ZGbZK2xfr4nQTioKXh13TLaDYR4D8TyYaHxSsQ7PoxFbgVH&#10;S4oG6dffnqd8nipHpehZjtznzy2QlsJ+dzzvr+VslvSbndnp2ZQdeh1Zv464bbdCbr/k5fMqmyk/&#10;2oNpCLsn3pxlqsohcIprD4yOzioOa8K7p/RymdNYsx7ijXvwKoEnnhKPj/snID/OObJAbvEgXZi/&#10;G/eQOwx8uY1o2qyFI688quSw3vPQxt1MC/Xaz1nHL8jiNwAAAP//AwBQSwMEFAAGAAgAAAAhAOKn&#10;CabaAAAABAEAAA8AAABkcnMvZG93bnJldi54bWxMj0FPg0AQhe8m/ofNmHizCyi1IkvTmHjpQWM1&#10;8TqFKUtkZwm7FPz3jic9Tt7L974pt4vr1ZnG0Hk2kK4SUMS1bzpuDXy8P99sQIWI3GDvmQx8U4Bt&#10;dXlRYtH4md/ofIitEgiHAg3YGIdC61BbchhWfiCW7ORHh1HOsdXNiLPAXa+zJFlrhx3LgsWBnizV&#10;X4fJGdg83E/53Qkn+/k671/Yrnd1sjfm+mrZPYKKtMS/MvzqizpU4nT0EzdB9QbkkSikFJSEWZaD&#10;Ohq4zVPQVan/y1c/AAAA//8DAFBLAQItABQABgAIAAAAIQC2gziS/gAAAOEBAAATAAAAAAAAAAAA&#10;AAAAAAAAAABbQ29udGVudF9UeXBlc10ueG1sUEsBAi0AFAAGAAgAAAAhADj9If/WAAAAlAEAAAsA&#10;AAAAAAAAAAAAAAAALwEAAF9yZWxzLy5yZWxzUEsBAi0AFAAGAAgAAAAhAC9sOftDAgAAiQQAAA4A&#10;AAAAAAAAAAAAAAAALgIAAGRycy9lMm9Eb2MueG1sUEsBAi0AFAAGAAgAAAAhAOKnCabaAAAABAEA&#10;AA8AAAAAAAAAAAAAAAAAnQQAAGRycy9kb3ducmV2LnhtbFBLBQYAAAAABAAEAPMAAACkBQAAAAA=&#10;" filled="f" strokeweight=".25pt">
                <w10:wrap anchorx="margin"/>
              </v:rect>
            </w:pict>
          </mc:Fallback>
        </mc:AlternateContent>
      </w:r>
      <w:r w:rsidRPr="00892F71">
        <w:rPr>
          <w:rFonts w:cstheme="minorHAnsi"/>
          <w:b/>
        </w:rPr>
        <w:t xml:space="preserve">         </w:t>
      </w:r>
      <w:r w:rsidRPr="00F04201">
        <w:rPr>
          <w:rFonts w:cstheme="minorHAnsi"/>
          <w:b/>
        </w:rPr>
        <w:t>FORMATORE</w:t>
      </w:r>
    </w:p>
    <w:p w:rsidR="00CA45E5" w:rsidRPr="00892F71" w:rsidRDefault="00CA45E5" w:rsidP="00CA45E5">
      <w:pPr>
        <w:spacing w:before="120" w:after="120" w:line="276" w:lineRule="auto"/>
        <w:rPr>
          <w:rFonts w:cstheme="minorHAnsi"/>
          <w:b/>
        </w:rPr>
      </w:pPr>
      <w:r>
        <w:rPr>
          <w:rFonts w:cstheme="minorHAnsi"/>
          <w:b/>
          <w:noProof/>
        </w:rPr>
        <mc:AlternateContent>
          <mc:Choice Requires="wps">
            <w:drawing>
              <wp:anchor distT="0" distB="0" distL="114300" distR="114300" simplePos="0" relativeHeight="251664384" behindDoc="0" locked="0" layoutInCell="1" allowOverlap="1" wp14:anchorId="3AB7932F" wp14:editId="2F96324A">
                <wp:simplePos x="0" y="0"/>
                <wp:positionH relativeFrom="margin">
                  <wp:posOffset>0</wp:posOffset>
                </wp:positionH>
                <wp:positionV relativeFrom="paragraph">
                  <wp:posOffset>-635</wp:posOffset>
                </wp:positionV>
                <wp:extent cx="142875" cy="171450"/>
                <wp:effectExtent l="0" t="0" r="28575" b="19050"/>
                <wp:wrapNone/>
                <wp:docPr id="11" name="Rettangolo 11"/>
                <wp:cNvGraphicFramePr/>
                <a:graphic xmlns:a="http://schemas.openxmlformats.org/drawingml/2006/main">
                  <a:graphicData uri="http://schemas.microsoft.com/office/word/2010/wordprocessingShape">
                    <wps:wsp>
                      <wps:cNvSpPr/>
                      <wps:spPr>
                        <a:xfrm>
                          <a:off x="0" y="0"/>
                          <a:ext cx="142875" cy="171450"/>
                        </a:xfrm>
                        <a:prstGeom prst="rect">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59BA5" id="Rettangolo 11" o:spid="_x0000_s1026" style="position:absolute;margin-left:0;margin-top:-.05pt;width:11.25pt;height:1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n7QwIAAIkEAAAOAAAAZHJzL2Uyb0RvYy54bWysVMFu2zAMvQ/YPwi6r46zdO2COkWQosOA&#10;oi3QDj0zshQbkEWNUuJ0Xz9Kdpq222lYDgpp0o/i46MvLvedFTtNoUVXyfJkIoV2CuvWbSr54/H6&#10;07kUIYKrwaLTlXzWQV4uPn646P1cT7FBW2sSDOLCvPeVbGL086IIqtEdhBP02nHQIHUQ2aVNURP0&#10;jN7ZYjqZfCl6pNoTKh0CP70agnKR8Y3RKt4ZE3QUtpJ8t5hPyuc6ncXiAuYbAt+0arwG/MMtOmgd&#10;F32BuoIIYkvtH1BdqwgDmniisCvQmFbp3AN3U07edfPQgNe5FyYn+Beawv+DVbe7B39PTEPvwzyw&#10;mbrYG+rSP99P7DNZzy9k6X0Uih+Ws+n52akUikPlWTk7zWQWx5c9hfhNYyeSUUniWWSKYHcTIhfk&#10;1ENKquXwurU2z8M60Vfyc5nhgVVhLESu1Pm6ksFtpAC7YbmpSBkxoG3r9HbCCbRZryyJHaSR51+a&#10;Mld7k5ZKX0FohrwcGtOsSzA6i2e86ZGbZK2xfr4nQTioKXh13TLaDYR4D8TyYaHxSsQ7PoxFbgVH&#10;S4oG6dffnqd8nipHpehZjtznzy2QlsJ+dzzvr+VslvSbndnp2ZQdeh1Zv464bbdCbr/k5fMqmyk/&#10;2oNpCLsn3pxlqsohcIprD4yOzioOa8K7p/RymdNYsx7ijXvwKoEnnhKPj/snID/OObJAbvEgXZi/&#10;G/eQOwx8uY1o2qyFI688quSw3vPQxt1MC/Xaz1nHL8jiNwAAAP//AwBQSwMEFAAGAAgAAAAhAG2a&#10;utPbAAAABAEAAA8AAABkcnMvZG93bnJldi54bWxMj0FLw0AQhe+C/2EZwVu7abCxjdmUInjpQbEV&#10;vE6TaTaYnQ3ZTRP/veNJT8PjPd77ptjNrlNXGkLr2cBqmYAirnzdcmPg4/Sy2IAKEbnGzjMZ+KYA&#10;u/L2psC89hO/0/UYGyUlHHI0YGPsc61DZclhWPqeWLyLHxxGkUOj6wEnKXedTpMk0w5blgWLPT1b&#10;qr6OozOw2T6O64cLjvbzbTq8ss32VXIw5v5u3j+BijTHvzD84gs6lMJ09iPXQXUG5JFoYLECJWaa&#10;rkGd5WZb0GWh/8OXPwAAAP//AwBQSwECLQAUAAYACAAAACEAtoM4kv4AAADhAQAAEwAAAAAAAAAA&#10;AAAAAAAAAAAAW0NvbnRlbnRfVHlwZXNdLnhtbFBLAQItABQABgAIAAAAIQA4/SH/1gAAAJQBAAAL&#10;AAAAAAAAAAAAAAAAAC8BAABfcmVscy8ucmVsc1BLAQItABQABgAIAAAAIQAvbDn7QwIAAIkEAAAO&#10;AAAAAAAAAAAAAAAAAC4CAABkcnMvZTJvRG9jLnhtbFBLAQItABQABgAIAAAAIQBtmrrT2wAAAAQB&#10;AAAPAAAAAAAAAAAAAAAAAJ0EAABkcnMvZG93bnJldi54bWxQSwUGAAAAAAQABADzAAAApQUAAAAA&#10;" filled="f" strokeweight=".25pt">
                <w10:wrap anchorx="margin"/>
              </v:rect>
            </w:pict>
          </mc:Fallback>
        </mc:AlternateContent>
      </w:r>
      <w:r w:rsidRPr="00892F71">
        <w:rPr>
          <w:rFonts w:cstheme="minorHAnsi"/>
          <w:b/>
        </w:rPr>
        <w:t xml:space="preserve">         </w:t>
      </w:r>
      <w:r>
        <w:rPr>
          <w:rFonts w:cstheme="minorHAnsi"/>
          <w:b/>
        </w:rPr>
        <w:t>TUTOR</w:t>
      </w:r>
    </w:p>
    <w:p w:rsidR="00F100B6" w:rsidRDefault="00F100B6" w:rsidP="0049259D"/>
    <w:p w:rsidR="00CA45E5" w:rsidRPr="002D7BE9" w:rsidRDefault="00CA45E5" w:rsidP="00CA45E5">
      <w:pPr>
        <w:spacing w:before="120" w:after="120" w:line="276" w:lineRule="auto"/>
        <w:jc w:val="both"/>
        <w:rPr>
          <w:rFonts w:cstheme="minorHAnsi"/>
          <w:b/>
        </w:rPr>
      </w:pPr>
      <w:r w:rsidRPr="00F6665D">
        <w:rPr>
          <w:rFonts w:cstheme="minorHAnsi"/>
          <w:b/>
        </w:rPr>
        <w:t>Il/</w:t>
      </w:r>
      <w:r>
        <w:rPr>
          <w:rFonts w:cstheme="minorHAnsi"/>
          <w:b/>
        </w:rPr>
        <w:t>L</w:t>
      </w:r>
      <w:r w:rsidRPr="00F6665D">
        <w:rPr>
          <w:rFonts w:cstheme="minorHAnsi"/>
          <w:b/>
        </w:rPr>
        <w:t>a sottoscritto/a __________________________</w:t>
      </w:r>
      <w:bookmarkStart w:id="0" w:name="_Hlk101543056"/>
      <w:r w:rsidRPr="00F6665D">
        <w:rPr>
          <w:rFonts w:cstheme="minorHAnsi"/>
          <w:b/>
        </w:rPr>
        <w:t>___________</w:t>
      </w:r>
      <w:bookmarkEnd w:id="0"/>
      <w:r w:rsidRPr="00F6665D">
        <w:rPr>
          <w:rFonts w:cstheme="minorHAnsi"/>
          <w:b/>
        </w:rPr>
        <w:t xml:space="preserve"> nato/a </w:t>
      </w:r>
      <w:proofErr w:type="spellStart"/>
      <w:r w:rsidRPr="00F6665D">
        <w:rPr>
          <w:rFonts w:cstheme="minorHAnsi"/>
          <w:b/>
        </w:rPr>
        <w:t>a</w:t>
      </w:r>
      <w:proofErr w:type="spellEnd"/>
      <w:r w:rsidRPr="00F6665D">
        <w:rPr>
          <w:rFonts w:cstheme="minorHAnsi"/>
          <w:b/>
        </w:rPr>
        <w:t xml:space="preserve"> _______________</w:t>
      </w:r>
      <w:r>
        <w:rPr>
          <w:rFonts w:cstheme="minorHAnsi"/>
          <w:b/>
        </w:rPr>
        <w:t xml:space="preserve"> </w:t>
      </w:r>
      <w:r w:rsidRPr="00F6665D">
        <w:rPr>
          <w:rFonts w:cstheme="minorHAnsi"/>
          <w:b/>
        </w:rPr>
        <w:t>il_________________</w:t>
      </w:r>
      <w:bookmarkStart w:id="1" w:name="_Hlk96611450"/>
      <w:r>
        <w:rPr>
          <w:rFonts w:cstheme="minorHAnsi"/>
          <w:b/>
        </w:rPr>
        <w:t xml:space="preserve"> </w:t>
      </w:r>
      <w:r w:rsidRPr="00F6665D">
        <w:rPr>
          <w:rFonts w:cstheme="minorHAnsi"/>
          <w:b/>
        </w:rPr>
        <w:t>residente</w:t>
      </w:r>
      <w:r>
        <w:rPr>
          <w:rFonts w:cstheme="minorHAnsi"/>
          <w:b/>
        </w:rPr>
        <w:t xml:space="preserve"> </w:t>
      </w:r>
      <w:r w:rsidRPr="00F6665D">
        <w:rPr>
          <w:rFonts w:cstheme="minorHAnsi"/>
          <w:b/>
        </w:rPr>
        <w:t>a______________________ Provincia di ___________________</w:t>
      </w:r>
      <w:bookmarkStart w:id="2" w:name="_Hlk76717201"/>
      <w:bookmarkEnd w:id="1"/>
      <w:r w:rsidRPr="00F6665D">
        <w:rPr>
          <w:rFonts w:cstheme="minorHAnsi"/>
          <w:b/>
        </w:rPr>
        <w:t xml:space="preserve"> Via/Piazza _______________________________</w:t>
      </w:r>
      <w:bookmarkStart w:id="3" w:name="_Hlk101543162"/>
      <w:r w:rsidRPr="00F6665D">
        <w:rPr>
          <w:rFonts w:cstheme="minorHAnsi"/>
          <w:b/>
        </w:rPr>
        <w:t>_</w:t>
      </w:r>
      <w:bookmarkStart w:id="4" w:name="_Hlk101543132"/>
      <w:r w:rsidRPr="00F6665D">
        <w:rPr>
          <w:rFonts w:cstheme="minorHAnsi"/>
          <w:b/>
        </w:rPr>
        <w:t>_______________</w:t>
      </w:r>
      <w:bookmarkEnd w:id="3"/>
      <w:bookmarkEnd w:id="4"/>
      <w:r>
        <w:rPr>
          <w:rFonts w:cstheme="minorHAnsi"/>
          <w:b/>
        </w:rPr>
        <w:t xml:space="preserve"> </w:t>
      </w:r>
      <w:r w:rsidRPr="00F6665D">
        <w:rPr>
          <w:rFonts w:cstheme="minorHAnsi"/>
          <w:b/>
        </w:rPr>
        <w:t xml:space="preserve">n. </w:t>
      </w:r>
      <w:r>
        <w:rPr>
          <w:rFonts w:cstheme="minorHAnsi"/>
          <w:b/>
        </w:rPr>
        <w:t>__</w:t>
      </w:r>
      <w:r w:rsidRPr="00F6665D">
        <w:rPr>
          <w:rFonts w:cstheme="minorHAnsi"/>
          <w:b/>
        </w:rPr>
        <w:t>_______</w:t>
      </w:r>
      <w:bookmarkEnd w:id="2"/>
      <w:r w:rsidRPr="00F6665D">
        <w:rPr>
          <w:rFonts w:cstheme="minorHAnsi"/>
          <w:b/>
        </w:rPr>
        <w:t xml:space="preserve"> Codice Fiscale ______________________________, </w:t>
      </w:r>
      <w:r>
        <w:rPr>
          <w:rFonts w:cstheme="minorHAnsi"/>
          <w:b/>
        </w:rPr>
        <w:t xml:space="preserve">in qualità di _________________________________________ </w:t>
      </w:r>
    </w:p>
    <w:p w:rsidR="00CA45E5" w:rsidRDefault="00CA45E5" w:rsidP="00CA45E5">
      <w:pPr>
        <w:spacing w:before="120" w:after="120" w:line="276" w:lineRule="auto"/>
        <w:jc w:val="both"/>
        <w:rPr>
          <w:rFonts w:cstheme="minorHAnsi"/>
          <w:b/>
        </w:rPr>
      </w:pP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cstheme="minorHAnsi"/>
          <w:b/>
        </w:rPr>
        <w:t>46 e 47 del d.P.R. n. 445 del 28 dicembre 2000,</w:t>
      </w:r>
    </w:p>
    <w:p w:rsidR="00CA45E5" w:rsidRDefault="00CA45E5" w:rsidP="00CA45E5">
      <w:pPr>
        <w:spacing w:before="120" w:after="120"/>
        <w:jc w:val="center"/>
        <w:outlineLvl w:val="0"/>
        <w:rPr>
          <w:rFonts w:cstheme="minorHAnsi"/>
          <w:b/>
        </w:rPr>
      </w:pPr>
      <w:r w:rsidRPr="00DB4C6D">
        <w:rPr>
          <w:rFonts w:cstheme="minorHAnsi"/>
          <w:b/>
        </w:rPr>
        <w:t>DICHIARA</w:t>
      </w:r>
    </w:p>
    <w:p w:rsidR="00CA45E5" w:rsidRDefault="00CA45E5" w:rsidP="00CA45E5">
      <w:pPr>
        <w:spacing w:before="120" w:after="120"/>
        <w:jc w:val="center"/>
        <w:outlineLvl w:val="0"/>
        <w:rPr>
          <w:rFonts w:cstheme="minorHAnsi"/>
          <w:b/>
        </w:rPr>
      </w:pPr>
    </w:p>
    <w:p w:rsidR="00CA45E5" w:rsidRPr="005547BF" w:rsidRDefault="00CA45E5" w:rsidP="00CA45E5">
      <w:pPr>
        <w:pStyle w:val="Comma"/>
        <w:numPr>
          <w:ilvl w:val="0"/>
          <w:numId w:val="2"/>
        </w:numPr>
        <w:spacing w:before="120" w:after="120" w:line="276" w:lineRule="auto"/>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CA45E5" w:rsidRPr="005547BF" w:rsidRDefault="00CA45E5" w:rsidP="00CA45E5">
      <w:pPr>
        <w:pStyle w:val="Comma"/>
        <w:numPr>
          <w:ilvl w:val="0"/>
          <w:numId w:val="2"/>
        </w:numPr>
        <w:spacing w:before="120" w:after="120" w:line="276" w:lineRule="auto"/>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CA45E5" w:rsidRPr="000D6516" w:rsidRDefault="00CA45E5" w:rsidP="00CA45E5">
      <w:pPr>
        <w:pStyle w:val="Comma"/>
        <w:numPr>
          <w:ilvl w:val="0"/>
          <w:numId w:val="2"/>
        </w:numPr>
        <w:spacing w:before="120" w:after="120" w:line="276" w:lineRule="auto"/>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CA45E5" w:rsidRPr="00790B99" w:rsidRDefault="00CA45E5" w:rsidP="00CA45E5">
      <w:pPr>
        <w:pStyle w:val="Comma"/>
        <w:numPr>
          <w:ilvl w:val="0"/>
          <w:numId w:val="2"/>
        </w:numPr>
        <w:spacing w:before="120" w:after="120" w:line="276" w:lineRule="auto"/>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CA45E5" w:rsidRPr="00A26D81" w:rsidRDefault="00CA45E5" w:rsidP="00CA45E5">
      <w:pPr>
        <w:pStyle w:val="Comma"/>
        <w:numPr>
          <w:ilvl w:val="0"/>
          <w:numId w:val="2"/>
        </w:numPr>
        <w:spacing w:before="120" w:after="120" w:line="276" w:lineRule="auto"/>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CA45E5" w:rsidRPr="00A26D81" w:rsidRDefault="00CA45E5" w:rsidP="00CA45E5">
      <w:pPr>
        <w:pStyle w:val="Comma"/>
        <w:numPr>
          <w:ilvl w:val="0"/>
          <w:numId w:val="2"/>
        </w:numPr>
        <w:spacing w:before="120" w:after="120" w:line="276" w:lineRule="auto"/>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CA45E5" w:rsidRPr="00A26D81" w:rsidRDefault="00CA45E5" w:rsidP="00CA45E5">
      <w:pPr>
        <w:pStyle w:val="Comma"/>
        <w:numPr>
          <w:ilvl w:val="0"/>
          <w:numId w:val="2"/>
        </w:numPr>
        <w:spacing w:before="120" w:after="120" w:line="276" w:lineRule="auto"/>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CA45E5" w:rsidRDefault="00CA45E5" w:rsidP="00CA45E5">
      <w:pPr>
        <w:pStyle w:val="Comma"/>
        <w:numPr>
          <w:ilvl w:val="0"/>
          <w:numId w:val="2"/>
        </w:numPr>
        <w:spacing w:before="120" w:after="120" w:line="276" w:lineRule="auto"/>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CA45E5" w:rsidRPr="00281A5F" w:rsidRDefault="00CA45E5" w:rsidP="00CA45E5">
      <w:pPr>
        <w:pStyle w:val="Comma"/>
        <w:numPr>
          <w:ilvl w:val="0"/>
          <w:numId w:val="0"/>
        </w:numPr>
        <w:spacing w:before="120" w:after="120" w:line="276" w:lineRule="auto"/>
        <w:ind w:left="709"/>
        <w:rPr>
          <w:rFonts w:cstheme="minorHAnsi"/>
        </w:rPr>
      </w:pPr>
    </w:p>
    <w:p w:rsidR="00CA45E5" w:rsidRDefault="00CA45E5" w:rsidP="00CA45E5">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CA45E5" w:rsidRPr="00DB4C6D" w:rsidRDefault="00CA45E5" w:rsidP="00CA45E5">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5"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rsidR="00CA45E5" w:rsidRPr="00DB4C6D" w:rsidRDefault="00CA45E5" w:rsidP="00CA45E5">
      <w:pPr>
        <w:spacing w:before="120" w:after="120"/>
        <w:ind w:left="4956"/>
        <w:jc w:val="both"/>
        <w:rPr>
          <w:rFonts w:cstheme="minorHAnsi"/>
        </w:rPr>
      </w:pPr>
      <w:r w:rsidRPr="00DB4C6D">
        <w:rPr>
          <w:rFonts w:cstheme="minorHAnsi"/>
        </w:rPr>
        <w:t xml:space="preserve">                      ____________________________</w:t>
      </w:r>
      <w:bookmarkEnd w:id="5"/>
    </w:p>
    <w:p w:rsidR="00CA45E5" w:rsidRDefault="00CA45E5" w:rsidP="00CA45E5">
      <w:pPr>
        <w:spacing w:before="120" w:after="120"/>
        <w:jc w:val="both"/>
        <w:outlineLvl w:val="0"/>
        <w:rPr>
          <w:rFonts w:cstheme="minorHAnsi"/>
          <w:b/>
          <w:u w:val="single"/>
        </w:rPr>
      </w:pPr>
    </w:p>
    <w:p w:rsidR="00CA45E5" w:rsidRPr="00DB4C6D" w:rsidRDefault="00CA45E5" w:rsidP="00CA45E5">
      <w:pPr>
        <w:spacing w:before="120" w:after="120"/>
        <w:jc w:val="both"/>
        <w:outlineLvl w:val="0"/>
        <w:rPr>
          <w:rFonts w:cstheme="minorHAnsi"/>
        </w:rPr>
      </w:pPr>
      <w:r w:rsidRPr="00DB4C6D">
        <w:rPr>
          <w:rFonts w:cstheme="minorHAnsi"/>
          <w:b/>
          <w:u w:val="single"/>
        </w:rPr>
        <w:t>Allegato</w:t>
      </w:r>
      <w:r w:rsidRPr="00DB4C6D">
        <w:rPr>
          <w:rFonts w:cstheme="minorHAnsi"/>
        </w:rPr>
        <w:t>:</w:t>
      </w:r>
    </w:p>
    <w:p w:rsidR="00CA45E5" w:rsidRDefault="00CA45E5" w:rsidP="00CA45E5">
      <w:pPr>
        <w:numPr>
          <w:ilvl w:val="0"/>
          <w:numId w:val="3"/>
        </w:numPr>
        <w:tabs>
          <w:tab w:val="clear" w:pos="0"/>
          <w:tab w:val="num" w:pos="360"/>
        </w:tabs>
        <w:spacing w:before="120" w:after="120" w:line="240" w:lineRule="auto"/>
        <w:ind w:left="360" w:hanging="360"/>
        <w:jc w:val="both"/>
        <w:rPr>
          <w:rFonts w:cstheme="minorHAnsi"/>
          <w:i/>
        </w:rPr>
      </w:pPr>
      <w:r>
        <w:rPr>
          <w:rFonts w:cstheme="minorHAnsi"/>
          <w:i/>
        </w:rPr>
        <w:t>[</w:t>
      </w:r>
      <w:r w:rsidRPr="00D67F59">
        <w:rPr>
          <w:rFonts w:cstheme="minorHAnsi"/>
          <w:i/>
          <w:highlight w:val="yellow"/>
        </w:rPr>
        <w:t>eventuale, ove il documento non sia sottoscritto digitalmente</w:t>
      </w:r>
      <w:r>
        <w:rPr>
          <w:rFonts w:cstheme="minorHAnsi"/>
          <w:i/>
        </w:rPr>
        <w:t xml:space="preserve">] </w:t>
      </w:r>
      <w:r w:rsidRPr="00DB4C6D">
        <w:rPr>
          <w:rFonts w:cstheme="minorHAnsi"/>
          <w:i/>
        </w:rPr>
        <w:t>copia firmata del documento di identità del sottoscrittore, in corso di validità.</w:t>
      </w:r>
    </w:p>
    <w:p w:rsidR="00CA45E5" w:rsidRPr="00F656C5" w:rsidRDefault="00CA45E5" w:rsidP="00CA45E5">
      <w:pPr>
        <w:rPr>
          <w:rFonts w:cstheme="minorHAnsi"/>
        </w:rPr>
      </w:pPr>
    </w:p>
    <w:p w:rsidR="00CA45E5" w:rsidRPr="00F656C5" w:rsidRDefault="00CA45E5" w:rsidP="00CA45E5">
      <w:pPr>
        <w:rPr>
          <w:rFonts w:cstheme="minorHAnsi"/>
        </w:rPr>
      </w:pPr>
    </w:p>
    <w:p w:rsidR="00CA45E5" w:rsidRPr="009D3810" w:rsidRDefault="00CA45E5" w:rsidP="00CA45E5">
      <w:pPr>
        <w:spacing w:before="120" w:after="120" w:line="276" w:lineRule="auto"/>
        <w:jc w:val="both"/>
        <w:rPr>
          <w:rFonts w:cstheme="minorHAnsi"/>
          <w:b/>
        </w:rPr>
      </w:pPr>
    </w:p>
    <w:p w:rsidR="00F100B6" w:rsidRDefault="00F100B6" w:rsidP="0049259D"/>
    <w:p w:rsidR="00EC12B7" w:rsidRPr="00F36F5C" w:rsidRDefault="00343A9E" w:rsidP="00EC12B7">
      <w:pPr>
        <w:shd w:val="clear" w:color="auto" w:fill="FFFFFF"/>
        <w:jc w:val="right"/>
        <w:rPr>
          <w:sz w:val="24"/>
          <w:szCs w:val="24"/>
        </w:rPr>
      </w:pPr>
      <w:r w:rsidRPr="00F36F5C">
        <w:rPr>
          <w:sz w:val="24"/>
          <w:szCs w:val="24"/>
        </w:rPr>
        <w:t xml:space="preserve"> </w:t>
      </w:r>
    </w:p>
    <w:p w:rsidR="00EC12B7" w:rsidRDefault="00EC12B7" w:rsidP="00EC12B7">
      <w:pPr>
        <w:shd w:val="clear" w:color="auto" w:fill="FFFFFF"/>
        <w:jc w:val="right"/>
      </w:pPr>
    </w:p>
    <w:sectPr w:rsidR="00EC12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30D46"/>
    <w:multiLevelType w:val="hybridMultilevel"/>
    <w:tmpl w:val="E7F0667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12489752">
    <w:abstractNumId w:val="0"/>
  </w:num>
  <w:num w:numId="2" w16cid:durableId="879247635">
    <w:abstractNumId w:val="2"/>
  </w:num>
  <w:num w:numId="3" w16cid:durableId="650914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952"/>
    <w:rsid w:val="000633AF"/>
    <w:rsid w:val="00064980"/>
    <w:rsid w:val="000B2870"/>
    <w:rsid w:val="000B350B"/>
    <w:rsid w:val="000D504E"/>
    <w:rsid w:val="000E2114"/>
    <w:rsid w:val="00117B5F"/>
    <w:rsid w:val="001325AA"/>
    <w:rsid w:val="00134870"/>
    <w:rsid w:val="00163CF4"/>
    <w:rsid w:val="00165D83"/>
    <w:rsid w:val="00171751"/>
    <w:rsid w:val="001B67CA"/>
    <w:rsid w:val="001D2F8B"/>
    <w:rsid w:val="001D4487"/>
    <w:rsid w:val="001E1D1E"/>
    <w:rsid w:val="00235771"/>
    <w:rsid w:val="002768F6"/>
    <w:rsid w:val="002D4114"/>
    <w:rsid w:val="002F20DE"/>
    <w:rsid w:val="002F5CDF"/>
    <w:rsid w:val="00310952"/>
    <w:rsid w:val="003264A9"/>
    <w:rsid w:val="00336952"/>
    <w:rsid w:val="00343A9E"/>
    <w:rsid w:val="003479C3"/>
    <w:rsid w:val="00364F3F"/>
    <w:rsid w:val="003659E3"/>
    <w:rsid w:val="003A2396"/>
    <w:rsid w:val="003B615E"/>
    <w:rsid w:val="003B6F21"/>
    <w:rsid w:val="003D4454"/>
    <w:rsid w:val="003E27BA"/>
    <w:rsid w:val="004420E0"/>
    <w:rsid w:val="00470D39"/>
    <w:rsid w:val="00491E47"/>
    <w:rsid w:val="0049259D"/>
    <w:rsid w:val="004940D4"/>
    <w:rsid w:val="004B5DE2"/>
    <w:rsid w:val="004B7D91"/>
    <w:rsid w:val="004D3FEE"/>
    <w:rsid w:val="00516756"/>
    <w:rsid w:val="005175DA"/>
    <w:rsid w:val="005211E1"/>
    <w:rsid w:val="00523E70"/>
    <w:rsid w:val="00530036"/>
    <w:rsid w:val="00537AC1"/>
    <w:rsid w:val="00586B1E"/>
    <w:rsid w:val="005900A5"/>
    <w:rsid w:val="005B5F49"/>
    <w:rsid w:val="00611FFF"/>
    <w:rsid w:val="006B1212"/>
    <w:rsid w:val="006E55A7"/>
    <w:rsid w:val="0071110A"/>
    <w:rsid w:val="007454DA"/>
    <w:rsid w:val="007527BF"/>
    <w:rsid w:val="00772DEE"/>
    <w:rsid w:val="00792325"/>
    <w:rsid w:val="007948CA"/>
    <w:rsid w:val="007A5E17"/>
    <w:rsid w:val="007C15FA"/>
    <w:rsid w:val="007C29A2"/>
    <w:rsid w:val="007E14B7"/>
    <w:rsid w:val="007E7F80"/>
    <w:rsid w:val="0088101E"/>
    <w:rsid w:val="0088412F"/>
    <w:rsid w:val="008A0E9B"/>
    <w:rsid w:val="008B4B57"/>
    <w:rsid w:val="008B65EB"/>
    <w:rsid w:val="008B72B8"/>
    <w:rsid w:val="008C1915"/>
    <w:rsid w:val="008E71A0"/>
    <w:rsid w:val="009305A1"/>
    <w:rsid w:val="00934757"/>
    <w:rsid w:val="00965B3F"/>
    <w:rsid w:val="0098361A"/>
    <w:rsid w:val="00994347"/>
    <w:rsid w:val="00A0749F"/>
    <w:rsid w:val="00A70799"/>
    <w:rsid w:val="00AD242A"/>
    <w:rsid w:val="00AE1D8E"/>
    <w:rsid w:val="00B0688C"/>
    <w:rsid w:val="00B21666"/>
    <w:rsid w:val="00B50F7A"/>
    <w:rsid w:val="00B629A4"/>
    <w:rsid w:val="00B80625"/>
    <w:rsid w:val="00B8219A"/>
    <w:rsid w:val="00BC130E"/>
    <w:rsid w:val="00BC53E4"/>
    <w:rsid w:val="00BE2DC9"/>
    <w:rsid w:val="00BF305D"/>
    <w:rsid w:val="00C118CC"/>
    <w:rsid w:val="00C268EA"/>
    <w:rsid w:val="00C31259"/>
    <w:rsid w:val="00C324B9"/>
    <w:rsid w:val="00C353E5"/>
    <w:rsid w:val="00C40E39"/>
    <w:rsid w:val="00C44916"/>
    <w:rsid w:val="00C52833"/>
    <w:rsid w:val="00C7054D"/>
    <w:rsid w:val="00C77719"/>
    <w:rsid w:val="00C87D24"/>
    <w:rsid w:val="00C96E25"/>
    <w:rsid w:val="00C979E5"/>
    <w:rsid w:val="00CA45E5"/>
    <w:rsid w:val="00CB4F45"/>
    <w:rsid w:val="00CD411D"/>
    <w:rsid w:val="00D358F1"/>
    <w:rsid w:val="00D711DB"/>
    <w:rsid w:val="00D9116E"/>
    <w:rsid w:val="00DC3D0B"/>
    <w:rsid w:val="00E14BD1"/>
    <w:rsid w:val="00E24384"/>
    <w:rsid w:val="00E54E78"/>
    <w:rsid w:val="00EA43FB"/>
    <w:rsid w:val="00EB2261"/>
    <w:rsid w:val="00EB4DF2"/>
    <w:rsid w:val="00EC12B7"/>
    <w:rsid w:val="00EC49F7"/>
    <w:rsid w:val="00EE5371"/>
    <w:rsid w:val="00EF538B"/>
    <w:rsid w:val="00F100B6"/>
    <w:rsid w:val="00F20513"/>
    <w:rsid w:val="00F36F5C"/>
    <w:rsid w:val="00F41C94"/>
    <w:rsid w:val="00FB4221"/>
    <w:rsid w:val="00FD38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1B5B0"/>
  <w15:chartTrackingRefBased/>
  <w15:docId w15:val="{1B904F15-B530-4DF5-B60B-0ADF9301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unhideWhenUsed/>
    <w:qFormat/>
    <w:rsid w:val="00D358F1"/>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table" w:styleId="Grigliatabella">
    <w:name w:val="Table Grid"/>
    <w:basedOn w:val="Tabellanormale"/>
    <w:uiPriority w:val="39"/>
    <w:rsid w:val="00470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F20DE"/>
    <w:rPr>
      <w:color w:val="0563C1" w:themeColor="hyperlink"/>
      <w:u w:val="single"/>
    </w:rPr>
  </w:style>
  <w:style w:type="character" w:styleId="Menzionenonrisolta">
    <w:name w:val="Unresolved Mention"/>
    <w:basedOn w:val="Carpredefinitoparagrafo"/>
    <w:uiPriority w:val="99"/>
    <w:semiHidden/>
    <w:unhideWhenUsed/>
    <w:rsid w:val="002F20DE"/>
    <w:rPr>
      <w:color w:val="605E5C"/>
      <w:shd w:val="clear" w:color="auto" w:fill="E1DFDD"/>
    </w:rPr>
  </w:style>
  <w:style w:type="paragraph" w:customStyle="1" w:styleId="Comma">
    <w:name w:val="Comma"/>
    <w:basedOn w:val="Paragrafoelenco"/>
    <w:link w:val="CommaCarattere"/>
    <w:qFormat/>
    <w:rsid w:val="00CA45E5"/>
    <w:pPr>
      <w:numPr>
        <w:numId w:val="1"/>
      </w:numPr>
      <w:spacing w:after="240" w:line="240" w:lineRule="auto"/>
      <w:jc w:val="both"/>
    </w:pPr>
  </w:style>
  <w:style w:type="character" w:customStyle="1" w:styleId="CommaCarattere">
    <w:name w:val="Comma Carattere"/>
    <w:basedOn w:val="Carpredefinitoparagrafo"/>
    <w:link w:val="Comma"/>
    <w:rsid w:val="00CA45E5"/>
  </w:style>
  <w:style w:type="paragraph" w:styleId="Paragrafoelenco">
    <w:name w:val="List Paragraph"/>
    <w:basedOn w:val="Normale"/>
    <w:uiPriority w:val="34"/>
    <w:qFormat/>
    <w:rsid w:val="00CA45E5"/>
    <w:pPr>
      <w:ind w:left="720"/>
      <w:contextualSpacing/>
    </w:pPr>
  </w:style>
  <w:style w:type="paragraph" w:customStyle="1" w:styleId="Corpodeltesto21">
    <w:name w:val="Corpo del testo 21"/>
    <w:basedOn w:val="Normale"/>
    <w:rsid w:val="00CA45E5"/>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639986">
      <w:bodyDiv w:val="1"/>
      <w:marLeft w:val="0"/>
      <w:marRight w:val="0"/>
      <w:marTop w:val="0"/>
      <w:marBottom w:val="0"/>
      <w:divBdr>
        <w:top w:val="none" w:sz="0" w:space="0" w:color="auto"/>
        <w:left w:val="none" w:sz="0" w:space="0" w:color="auto"/>
        <w:bottom w:val="none" w:sz="0" w:space="0" w:color="auto"/>
        <w:right w:val="none" w:sz="0" w:space="0" w:color="auto"/>
      </w:divBdr>
      <w:divsChild>
        <w:div w:id="984049973">
          <w:marLeft w:val="0"/>
          <w:marRight w:val="0"/>
          <w:marTop w:val="0"/>
          <w:marBottom w:val="0"/>
          <w:divBdr>
            <w:top w:val="none" w:sz="0" w:space="0" w:color="auto"/>
            <w:left w:val="none" w:sz="0" w:space="0" w:color="auto"/>
            <w:bottom w:val="none" w:sz="0" w:space="0" w:color="auto"/>
            <w:right w:val="none" w:sz="0" w:space="0" w:color="auto"/>
          </w:divBdr>
          <w:divsChild>
            <w:div w:id="1052729275">
              <w:marLeft w:val="0"/>
              <w:marRight w:val="240"/>
              <w:marTop w:val="0"/>
              <w:marBottom w:val="0"/>
              <w:divBdr>
                <w:top w:val="none" w:sz="0" w:space="0" w:color="auto"/>
                <w:left w:val="none" w:sz="0" w:space="0" w:color="auto"/>
                <w:bottom w:val="none" w:sz="0" w:space="0" w:color="auto"/>
                <w:right w:val="none" w:sz="0" w:space="0" w:color="auto"/>
              </w:divBdr>
            </w:div>
          </w:divsChild>
        </w:div>
        <w:div w:id="1232928949">
          <w:marLeft w:val="0"/>
          <w:marRight w:val="0"/>
          <w:marTop w:val="0"/>
          <w:marBottom w:val="0"/>
          <w:divBdr>
            <w:top w:val="none" w:sz="0" w:space="0" w:color="auto"/>
            <w:left w:val="none" w:sz="0" w:space="0" w:color="auto"/>
            <w:bottom w:val="none" w:sz="0" w:space="0" w:color="auto"/>
            <w:right w:val="none" w:sz="0" w:space="0" w:color="auto"/>
          </w:divBdr>
        </w:div>
      </w:divsChild>
    </w:div>
    <w:div w:id="670176998">
      <w:bodyDiv w:val="1"/>
      <w:marLeft w:val="0"/>
      <w:marRight w:val="0"/>
      <w:marTop w:val="0"/>
      <w:marBottom w:val="0"/>
      <w:divBdr>
        <w:top w:val="none" w:sz="0" w:space="0" w:color="auto"/>
        <w:left w:val="none" w:sz="0" w:space="0" w:color="auto"/>
        <w:bottom w:val="none" w:sz="0" w:space="0" w:color="auto"/>
        <w:right w:val="none" w:sz="0" w:space="0" w:color="auto"/>
      </w:divBdr>
      <w:divsChild>
        <w:div w:id="58794972">
          <w:marLeft w:val="0"/>
          <w:marRight w:val="0"/>
          <w:marTop w:val="0"/>
          <w:marBottom w:val="0"/>
          <w:divBdr>
            <w:top w:val="none" w:sz="0" w:space="0" w:color="auto"/>
            <w:left w:val="none" w:sz="0" w:space="0" w:color="auto"/>
            <w:bottom w:val="none" w:sz="0" w:space="0" w:color="auto"/>
            <w:right w:val="none" w:sz="0" w:space="0" w:color="auto"/>
          </w:divBdr>
        </w:div>
        <w:div w:id="849950364">
          <w:marLeft w:val="0"/>
          <w:marRight w:val="0"/>
          <w:marTop w:val="0"/>
          <w:marBottom w:val="0"/>
          <w:divBdr>
            <w:top w:val="none" w:sz="0" w:space="0" w:color="auto"/>
            <w:left w:val="none" w:sz="0" w:space="0" w:color="auto"/>
            <w:bottom w:val="none" w:sz="0" w:space="0" w:color="auto"/>
            <w:right w:val="none" w:sz="0" w:space="0" w:color="auto"/>
          </w:divBdr>
        </w:div>
      </w:divsChild>
    </w:div>
    <w:div w:id="969242011">
      <w:bodyDiv w:val="1"/>
      <w:marLeft w:val="0"/>
      <w:marRight w:val="0"/>
      <w:marTop w:val="0"/>
      <w:marBottom w:val="0"/>
      <w:divBdr>
        <w:top w:val="none" w:sz="0" w:space="0" w:color="auto"/>
        <w:left w:val="none" w:sz="0" w:space="0" w:color="auto"/>
        <w:bottom w:val="none" w:sz="0" w:space="0" w:color="auto"/>
        <w:right w:val="none" w:sz="0" w:space="0" w:color="auto"/>
      </w:divBdr>
    </w:div>
    <w:div w:id="1803425355">
      <w:bodyDiv w:val="1"/>
      <w:marLeft w:val="0"/>
      <w:marRight w:val="0"/>
      <w:marTop w:val="0"/>
      <w:marBottom w:val="0"/>
      <w:divBdr>
        <w:top w:val="none" w:sz="0" w:space="0" w:color="auto"/>
        <w:left w:val="none" w:sz="0" w:space="0" w:color="auto"/>
        <w:bottom w:val="none" w:sz="0" w:space="0" w:color="auto"/>
        <w:right w:val="none" w:sz="0" w:space="0" w:color="auto"/>
      </w:divBdr>
    </w:div>
    <w:div w:id="186890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A1BF5-5306-43EB-9058-4F3A0A1D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Tufano</dc:creator>
  <cp:keywords/>
  <dc:description/>
  <cp:lastModifiedBy>Eleonora Bartolucci</cp:lastModifiedBy>
  <cp:revision>2</cp:revision>
  <dcterms:created xsi:type="dcterms:W3CDTF">2025-05-13T12:10:00Z</dcterms:created>
  <dcterms:modified xsi:type="dcterms:W3CDTF">2025-05-13T12:10:00Z</dcterms:modified>
</cp:coreProperties>
</file>